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BBAD5" w14:textId="32CA0802" w:rsidR="00D554BC" w:rsidRDefault="009A7B91" w:rsidP="00555AE9">
      <w:pPr>
        <w:ind w:left="2124" w:firstLine="708"/>
        <w:jc w:val="both"/>
        <w:rPr>
          <w:rFonts w:ascii="Arial" w:hAnsi="Arial" w:cs="Arial"/>
          <w:b/>
        </w:rPr>
      </w:pPr>
      <w:bookmarkStart w:id="0" w:name="_GoBack"/>
      <w:bookmarkEnd w:id="0"/>
      <w:proofErr w:type="gramStart"/>
      <w:r w:rsidRPr="00786BB8">
        <w:rPr>
          <w:rFonts w:ascii="Arial" w:hAnsi="Arial" w:cs="Arial"/>
          <w:b/>
        </w:rPr>
        <w:t>LEI  MUNICIPAL</w:t>
      </w:r>
      <w:proofErr w:type="gramEnd"/>
      <w:r w:rsidRPr="00786BB8">
        <w:rPr>
          <w:rFonts w:ascii="Arial" w:hAnsi="Arial" w:cs="Arial"/>
          <w:b/>
        </w:rPr>
        <w:t xml:space="preserve"> Nº 5936</w:t>
      </w:r>
      <w:r w:rsidR="00D554BC" w:rsidRPr="00786BB8">
        <w:rPr>
          <w:rFonts w:ascii="Arial" w:hAnsi="Arial" w:cs="Arial"/>
          <w:b/>
        </w:rPr>
        <w:t>/202</w:t>
      </w:r>
      <w:r w:rsidR="000B10A3" w:rsidRPr="00786BB8">
        <w:rPr>
          <w:rFonts w:ascii="Arial" w:hAnsi="Arial" w:cs="Arial"/>
          <w:b/>
        </w:rPr>
        <w:t>2</w:t>
      </w:r>
    </w:p>
    <w:p w14:paraId="5DDD7453" w14:textId="77777777" w:rsidR="00555AE9" w:rsidRPr="00786BB8" w:rsidRDefault="00555AE9" w:rsidP="00555AE9">
      <w:pPr>
        <w:ind w:left="2124" w:firstLine="708"/>
        <w:jc w:val="both"/>
        <w:rPr>
          <w:rFonts w:ascii="Arial" w:hAnsi="Arial" w:cs="Arial"/>
          <w:b/>
        </w:rPr>
      </w:pPr>
    </w:p>
    <w:p w14:paraId="25576952" w14:textId="0DD0D8EC" w:rsidR="00786BB8" w:rsidRDefault="00555AE9" w:rsidP="00555AE9">
      <w:pPr>
        <w:tabs>
          <w:tab w:val="center" w:pos="4847"/>
          <w:tab w:val="left" w:pos="7005"/>
        </w:tabs>
        <w:ind w:right="-510"/>
        <w:contextualSpacing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ab/>
        <w:t xml:space="preserve">                                            </w:t>
      </w:r>
      <w:proofErr w:type="gramStart"/>
      <w:r w:rsidR="00786BB8">
        <w:rPr>
          <w:rFonts w:ascii="Arial" w:hAnsi="Arial" w:cs="Arial"/>
          <w:b/>
          <w:szCs w:val="26"/>
        </w:rPr>
        <w:t>Autoriza  a</w:t>
      </w:r>
      <w:proofErr w:type="gramEnd"/>
      <w:r w:rsidR="00786BB8">
        <w:rPr>
          <w:rFonts w:ascii="Arial" w:hAnsi="Arial" w:cs="Arial"/>
          <w:b/>
          <w:szCs w:val="26"/>
        </w:rPr>
        <w:t xml:space="preserve"> prorrogação do   Contrato</w:t>
      </w:r>
    </w:p>
    <w:p w14:paraId="6A0B8139" w14:textId="4F3262C6" w:rsidR="00786BB8" w:rsidRDefault="00786BB8" w:rsidP="00555AE9">
      <w:pPr>
        <w:tabs>
          <w:tab w:val="center" w:pos="4847"/>
          <w:tab w:val="left" w:pos="7005"/>
        </w:tabs>
        <w:ind w:right="-510"/>
        <w:contextualSpacing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                                                            </w:t>
      </w:r>
      <w:r w:rsidR="00555AE9">
        <w:rPr>
          <w:rFonts w:ascii="Arial" w:hAnsi="Arial" w:cs="Arial"/>
          <w:b/>
          <w:szCs w:val="26"/>
        </w:rPr>
        <w:t xml:space="preserve">   </w:t>
      </w:r>
      <w:r>
        <w:rPr>
          <w:rFonts w:ascii="Arial" w:hAnsi="Arial" w:cs="Arial"/>
          <w:b/>
          <w:szCs w:val="26"/>
        </w:rPr>
        <w:t xml:space="preserve">Temporário Emergencial </w:t>
      </w:r>
      <w:proofErr w:type="gramStart"/>
      <w:r>
        <w:rPr>
          <w:rFonts w:ascii="Arial" w:hAnsi="Arial" w:cs="Arial"/>
          <w:b/>
          <w:szCs w:val="26"/>
        </w:rPr>
        <w:t>de  Técnico</w:t>
      </w:r>
      <w:proofErr w:type="gramEnd"/>
      <w:r>
        <w:rPr>
          <w:rFonts w:ascii="Arial" w:hAnsi="Arial" w:cs="Arial"/>
          <w:b/>
          <w:szCs w:val="26"/>
        </w:rPr>
        <w:t xml:space="preserve"> </w:t>
      </w:r>
    </w:p>
    <w:p w14:paraId="2727C164" w14:textId="5B042024" w:rsidR="00786BB8" w:rsidRDefault="00786BB8" w:rsidP="00555AE9">
      <w:pPr>
        <w:tabs>
          <w:tab w:val="center" w:pos="4847"/>
          <w:tab w:val="left" w:pos="7005"/>
        </w:tabs>
        <w:ind w:right="-510"/>
        <w:contextualSpacing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                                                            </w:t>
      </w:r>
      <w:r w:rsidR="00555AE9">
        <w:rPr>
          <w:rFonts w:ascii="Arial" w:hAnsi="Arial" w:cs="Arial"/>
          <w:b/>
          <w:szCs w:val="26"/>
        </w:rPr>
        <w:t xml:space="preserve">   </w:t>
      </w:r>
      <w:r>
        <w:rPr>
          <w:rFonts w:ascii="Arial" w:hAnsi="Arial" w:cs="Arial"/>
          <w:b/>
          <w:szCs w:val="26"/>
        </w:rPr>
        <w:t xml:space="preserve">em    </w:t>
      </w:r>
      <w:proofErr w:type="gramStart"/>
      <w:r>
        <w:rPr>
          <w:rFonts w:ascii="Arial" w:hAnsi="Arial" w:cs="Arial"/>
          <w:b/>
          <w:szCs w:val="26"/>
        </w:rPr>
        <w:t xml:space="preserve">Enfermagem,   </w:t>
      </w:r>
      <w:proofErr w:type="gramEnd"/>
      <w:r>
        <w:rPr>
          <w:rFonts w:ascii="Arial" w:hAnsi="Arial" w:cs="Arial"/>
          <w:b/>
          <w:szCs w:val="26"/>
        </w:rPr>
        <w:t xml:space="preserve">para       garantir </w:t>
      </w:r>
    </w:p>
    <w:p w14:paraId="3EB84398" w14:textId="4851F997" w:rsidR="00786BB8" w:rsidRDefault="00786BB8" w:rsidP="00555AE9">
      <w:pPr>
        <w:tabs>
          <w:tab w:val="center" w:pos="4847"/>
          <w:tab w:val="left" w:pos="7005"/>
        </w:tabs>
        <w:ind w:right="-510"/>
        <w:contextualSpacing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                                                           </w:t>
      </w:r>
      <w:r w:rsidR="00555AE9">
        <w:rPr>
          <w:rFonts w:ascii="Arial" w:hAnsi="Arial" w:cs="Arial"/>
          <w:b/>
          <w:szCs w:val="26"/>
        </w:rPr>
        <w:t xml:space="preserve">   </w:t>
      </w:r>
      <w:r>
        <w:rPr>
          <w:rFonts w:ascii="Arial" w:hAnsi="Arial" w:cs="Arial"/>
          <w:b/>
          <w:szCs w:val="26"/>
        </w:rPr>
        <w:t xml:space="preserve"> dispositivos e dá outras providências.                         </w:t>
      </w:r>
    </w:p>
    <w:p w14:paraId="25704422" w14:textId="77777777" w:rsidR="00786BB8" w:rsidRDefault="00786BB8" w:rsidP="00786BB8">
      <w:pPr>
        <w:tabs>
          <w:tab w:val="center" w:pos="4847"/>
          <w:tab w:val="left" w:pos="7005"/>
        </w:tabs>
        <w:ind w:right="-510"/>
        <w:contextualSpacing/>
        <w:jc w:val="both"/>
        <w:rPr>
          <w:rFonts w:ascii="Arial" w:hAnsi="Arial" w:cs="Arial"/>
          <w:b/>
          <w:szCs w:val="26"/>
        </w:rPr>
      </w:pPr>
    </w:p>
    <w:p w14:paraId="5EF2A1EB" w14:textId="77777777" w:rsidR="00786BB8" w:rsidRDefault="00786BB8" w:rsidP="00786BB8">
      <w:pPr>
        <w:tabs>
          <w:tab w:val="center" w:pos="4847"/>
          <w:tab w:val="left" w:pos="7005"/>
        </w:tabs>
        <w:ind w:right="-510"/>
        <w:contextualSpacing/>
        <w:jc w:val="both"/>
        <w:rPr>
          <w:rFonts w:ascii="Arial" w:hAnsi="Arial" w:cs="Arial"/>
          <w:b/>
          <w:szCs w:val="26"/>
        </w:rPr>
      </w:pPr>
    </w:p>
    <w:p w14:paraId="1D3A9ED9" w14:textId="10C4208B" w:rsidR="00786BB8" w:rsidRDefault="00786BB8" w:rsidP="00786BB8">
      <w:pPr>
        <w:tabs>
          <w:tab w:val="center" w:pos="4847"/>
          <w:tab w:val="left" w:pos="7005"/>
        </w:tabs>
        <w:ind w:right="-142"/>
        <w:contextualSpacing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 xml:space="preserve">              FERNANDO DA ROSA PAHIM, </w:t>
      </w:r>
      <w:r>
        <w:rPr>
          <w:rFonts w:ascii="Arial" w:hAnsi="Arial" w:cs="Arial"/>
          <w:szCs w:val="26"/>
        </w:rPr>
        <w:t>Prefeito Municipal de São Vicente do Sul, Estado do Rio Grande do Sul.</w:t>
      </w:r>
    </w:p>
    <w:p w14:paraId="6CECA294" w14:textId="77777777" w:rsidR="00786BB8" w:rsidRDefault="00786BB8" w:rsidP="00786BB8">
      <w:pPr>
        <w:tabs>
          <w:tab w:val="center" w:pos="4847"/>
          <w:tab w:val="left" w:pos="7005"/>
        </w:tabs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 </w:t>
      </w:r>
      <w:r>
        <w:rPr>
          <w:rFonts w:ascii="Arial" w:hAnsi="Arial" w:cs="Arial"/>
          <w:b/>
          <w:szCs w:val="26"/>
        </w:rPr>
        <w:t xml:space="preserve">FAÇO SABER </w:t>
      </w:r>
      <w:r>
        <w:rPr>
          <w:rFonts w:ascii="Arial" w:hAnsi="Arial" w:cs="Arial"/>
          <w:szCs w:val="26"/>
        </w:rPr>
        <w:t>que a Câmara Municipal de Vereadores aprovou e eu, em cumprimento ao que dispõe a Lei Orgânica do Município, sanciono e promulgo a seguinte Lei:</w:t>
      </w:r>
    </w:p>
    <w:p w14:paraId="4D25E700" w14:textId="77777777" w:rsidR="00786BB8" w:rsidRDefault="00786BB8" w:rsidP="00786BB8">
      <w:pPr>
        <w:tabs>
          <w:tab w:val="center" w:pos="4847"/>
          <w:tab w:val="left" w:pos="7005"/>
        </w:tabs>
        <w:jc w:val="both"/>
        <w:rPr>
          <w:rFonts w:ascii="Arial" w:hAnsi="Arial" w:cs="Arial"/>
          <w:szCs w:val="26"/>
        </w:rPr>
      </w:pPr>
    </w:p>
    <w:p w14:paraId="421BBFBE" w14:textId="7AEFA3E8" w:rsidR="00786BB8" w:rsidRDefault="00786BB8" w:rsidP="00786BB8">
      <w:pPr>
        <w:tabs>
          <w:tab w:val="center" w:pos="4847"/>
          <w:tab w:val="left" w:pos="7005"/>
        </w:tabs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 xml:space="preserve">              Art. 1º. </w:t>
      </w:r>
      <w:r>
        <w:rPr>
          <w:rFonts w:ascii="Arial" w:hAnsi="Arial" w:cs="Arial"/>
          <w:szCs w:val="26"/>
        </w:rPr>
        <w:t xml:space="preserve">Fica o Prefeito Municipal autorizado a prorrogar o contrato temporário emergencial de uma </w:t>
      </w:r>
      <w:proofErr w:type="gramStart"/>
      <w:r>
        <w:rPr>
          <w:rFonts w:ascii="Arial" w:hAnsi="Arial" w:cs="Arial"/>
          <w:szCs w:val="26"/>
        </w:rPr>
        <w:t>Técnica  em</w:t>
      </w:r>
      <w:proofErr w:type="gramEnd"/>
      <w:r>
        <w:rPr>
          <w:rFonts w:ascii="Arial" w:hAnsi="Arial" w:cs="Arial"/>
          <w:szCs w:val="26"/>
        </w:rPr>
        <w:t xml:space="preserve"> Enfermagem, previsto na Lei Municipal nº 5702/2020, para fins de garantia à Licença Maternidade e Estabilidade, de que trata o art.10, II, “b”, do Ato das Disposições Constitucionais Transitórias – ADTC.</w:t>
      </w:r>
    </w:p>
    <w:p w14:paraId="3D97C692" w14:textId="77777777" w:rsidR="00786BB8" w:rsidRDefault="00786BB8" w:rsidP="00786BB8">
      <w:pPr>
        <w:tabs>
          <w:tab w:val="center" w:pos="4847"/>
          <w:tab w:val="left" w:pos="7005"/>
        </w:tabs>
        <w:jc w:val="both"/>
        <w:rPr>
          <w:rFonts w:ascii="Arial" w:hAnsi="Arial" w:cs="Arial"/>
        </w:rPr>
      </w:pPr>
    </w:p>
    <w:p w14:paraId="02A9B41F" w14:textId="0BDC2A78" w:rsidR="00786BB8" w:rsidRDefault="00786BB8" w:rsidP="00786BB8">
      <w:pPr>
        <w:tabs>
          <w:tab w:val="left" w:pos="851"/>
        </w:tabs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ab/>
        <w:t xml:space="preserve">Art. 2º. </w:t>
      </w:r>
      <w:r>
        <w:rPr>
          <w:rFonts w:ascii="Arial" w:hAnsi="Arial" w:cs="Arial"/>
          <w:szCs w:val="26"/>
        </w:rPr>
        <w:t>A prorrogação do Contrato vigorará do dia oito de abril de dois mil e vinte e dois</w:t>
      </w:r>
      <w:r w:rsidR="00322E01">
        <w:rPr>
          <w:rFonts w:ascii="Arial" w:hAnsi="Arial" w:cs="Arial"/>
          <w:szCs w:val="26"/>
        </w:rPr>
        <w:t xml:space="preserve">, até </w:t>
      </w:r>
      <w:proofErr w:type="gramStart"/>
      <w:r w:rsidR="00322E01">
        <w:rPr>
          <w:rFonts w:ascii="Arial" w:hAnsi="Arial" w:cs="Arial"/>
          <w:szCs w:val="26"/>
        </w:rPr>
        <w:t xml:space="preserve">sete </w:t>
      </w:r>
      <w:r>
        <w:rPr>
          <w:rFonts w:ascii="Arial" w:hAnsi="Arial" w:cs="Arial"/>
          <w:szCs w:val="26"/>
        </w:rPr>
        <w:t xml:space="preserve"> junho</w:t>
      </w:r>
      <w:proofErr w:type="gramEnd"/>
      <w:r>
        <w:rPr>
          <w:rFonts w:ascii="Arial" w:hAnsi="Arial" w:cs="Arial"/>
          <w:szCs w:val="26"/>
        </w:rPr>
        <w:t xml:space="preserve"> de dois mil e vinte e dois.</w:t>
      </w:r>
    </w:p>
    <w:p w14:paraId="436FBE03" w14:textId="77777777" w:rsidR="00786BB8" w:rsidRDefault="00786BB8" w:rsidP="00786BB8">
      <w:pPr>
        <w:tabs>
          <w:tab w:val="left" w:pos="851"/>
        </w:tabs>
        <w:jc w:val="both"/>
        <w:rPr>
          <w:rFonts w:ascii="Arial" w:hAnsi="Arial" w:cs="Arial"/>
          <w:szCs w:val="26"/>
        </w:rPr>
      </w:pPr>
    </w:p>
    <w:p w14:paraId="30D94E23" w14:textId="4F104F1E" w:rsidR="00786BB8" w:rsidRDefault="00786BB8" w:rsidP="00786BB8">
      <w:pPr>
        <w:tabs>
          <w:tab w:val="left" w:pos="851"/>
        </w:tabs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ab/>
        <w:t xml:space="preserve">Art. 3º. </w:t>
      </w:r>
      <w:r>
        <w:rPr>
          <w:rFonts w:ascii="Arial" w:hAnsi="Arial" w:cs="Arial"/>
          <w:szCs w:val="26"/>
        </w:rPr>
        <w:t>Revogadas as disposições em contrário, esta lei entrará em vigor na data de sua publicação, com efeitos retroativos até a data do vencimento do contrato em vigor, objeto da presente lei.</w:t>
      </w:r>
    </w:p>
    <w:p w14:paraId="1B97656A" w14:textId="77777777" w:rsidR="00786BB8" w:rsidRDefault="00786BB8" w:rsidP="00786BB8">
      <w:pPr>
        <w:tabs>
          <w:tab w:val="left" w:pos="851"/>
        </w:tabs>
        <w:jc w:val="both"/>
        <w:rPr>
          <w:rFonts w:ascii="Arial" w:hAnsi="Arial" w:cs="Arial"/>
          <w:szCs w:val="26"/>
        </w:rPr>
      </w:pPr>
    </w:p>
    <w:p w14:paraId="0B525697" w14:textId="77777777" w:rsidR="00D554BC" w:rsidRPr="009E55D1" w:rsidRDefault="00D554BC" w:rsidP="00786BB8">
      <w:pPr>
        <w:ind w:right="-142"/>
        <w:contextualSpacing/>
        <w:jc w:val="both"/>
        <w:rPr>
          <w:b/>
        </w:rPr>
      </w:pPr>
    </w:p>
    <w:p w14:paraId="4AEAE998" w14:textId="06A25BEC" w:rsidR="00D554BC" w:rsidRPr="00555AE9" w:rsidRDefault="00E8659E" w:rsidP="00D554BC">
      <w:pPr>
        <w:tabs>
          <w:tab w:val="left" w:pos="851"/>
        </w:tabs>
        <w:jc w:val="both"/>
        <w:rPr>
          <w:b/>
        </w:rPr>
      </w:pPr>
      <w:r w:rsidRPr="00555AE9">
        <w:rPr>
          <w:b/>
        </w:rPr>
        <w:t>G</w:t>
      </w:r>
      <w:r w:rsidR="00D554BC" w:rsidRPr="00555AE9">
        <w:rPr>
          <w:b/>
        </w:rPr>
        <w:t xml:space="preserve">ABINETE DO PREFEITO MUNICIPAL DE SÃO VICENTE DO SUL, EM </w:t>
      </w:r>
      <w:r w:rsidRPr="00555AE9">
        <w:rPr>
          <w:b/>
        </w:rPr>
        <w:t>12</w:t>
      </w:r>
      <w:r w:rsidR="00A52562" w:rsidRPr="00555AE9">
        <w:rPr>
          <w:b/>
        </w:rPr>
        <w:t xml:space="preserve"> </w:t>
      </w:r>
      <w:r w:rsidR="00D554BC" w:rsidRPr="00555AE9">
        <w:rPr>
          <w:b/>
        </w:rPr>
        <w:t>DE</w:t>
      </w:r>
      <w:r w:rsidR="00582373" w:rsidRPr="00555AE9">
        <w:rPr>
          <w:b/>
        </w:rPr>
        <w:t xml:space="preserve"> </w:t>
      </w:r>
      <w:r w:rsidR="007655F4" w:rsidRPr="00555AE9">
        <w:rPr>
          <w:b/>
        </w:rPr>
        <w:t>ABRIL</w:t>
      </w:r>
      <w:r w:rsidR="00D554BC" w:rsidRPr="00555AE9">
        <w:rPr>
          <w:b/>
        </w:rPr>
        <w:t xml:space="preserve"> DE 20</w:t>
      </w:r>
      <w:r w:rsidR="00582373" w:rsidRPr="00555AE9">
        <w:rPr>
          <w:b/>
        </w:rPr>
        <w:t>2</w:t>
      </w:r>
      <w:r w:rsidR="007655F4" w:rsidRPr="00555AE9">
        <w:rPr>
          <w:b/>
        </w:rPr>
        <w:t>2</w:t>
      </w:r>
      <w:r w:rsidR="00582373" w:rsidRPr="00555AE9">
        <w:rPr>
          <w:b/>
        </w:rPr>
        <w:t>.</w:t>
      </w:r>
    </w:p>
    <w:p w14:paraId="1DAD1C8B" w14:textId="6E5A70A1" w:rsidR="00E8659E" w:rsidRPr="00555AE9" w:rsidRDefault="00E8659E" w:rsidP="00D554BC">
      <w:pPr>
        <w:tabs>
          <w:tab w:val="left" w:pos="851"/>
        </w:tabs>
        <w:jc w:val="both"/>
        <w:rPr>
          <w:b/>
        </w:rPr>
      </w:pPr>
      <w:r w:rsidRPr="00555AE9">
        <w:rPr>
          <w:b/>
        </w:rPr>
        <w:t>REGISTRE-SE E PUBLIQUE-SE</w:t>
      </w:r>
    </w:p>
    <w:p w14:paraId="21BF244F" w14:textId="4FE07F6B" w:rsidR="00D554BC" w:rsidRPr="00555AE9" w:rsidRDefault="00E8659E" w:rsidP="00D554BC">
      <w:pPr>
        <w:tabs>
          <w:tab w:val="left" w:pos="851"/>
        </w:tabs>
        <w:jc w:val="both"/>
        <w:rPr>
          <w:b/>
        </w:rPr>
      </w:pPr>
      <w:r w:rsidRPr="00555AE9">
        <w:rPr>
          <w:b/>
        </w:rPr>
        <w:tab/>
        <w:t>EM DATA SUPRA.</w:t>
      </w:r>
    </w:p>
    <w:p w14:paraId="1D3DC4BF" w14:textId="08E00A4E" w:rsidR="00582373" w:rsidRPr="00555AE9" w:rsidRDefault="00582373" w:rsidP="00295D45">
      <w:pPr>
        <w:jc w:val="both"/>
        <w:rPr>
          <w:b/>
          <w:bCs/>
          <w:lang w:val="pt-PT"/>
        </w:rPr>
      </w:pPr>
      <w:r w:rsidRPr="00555AE9">
        <w:rPr>
          <w:b/>
          <w:bCs/>
          <w:lang w:val="pt-PT"/>
        </w:rPr>
        <w:t xml:space="preserve">                                        </w:t>
      </w:r>
      <w:r w:rsidR="00E8659E" w:rsidRPr="00555AE9">
        <w:rPr>
          <w:b/>
          <w:bCs/>
          <w:lang w:val="pt-PT"/>
        </w:rPr>
        <w:tab/>
      </w:r>
      <w:r w:rsidR="00E8659E" w:rsidRPr="00555AE9">
        <w:rPr>
          <w:b/>
          <w:bCs/>
          <w:lang w:val="pt-PT"/>
        </w:rPr>
        <w:tab/>
      </w:r>
      <w:r w:rsidR="00E8659E" w:rsidRPr="00555AE9">
        <w:rPr>
          <w:b/>
          <w:bCs/>
          <w:lang w:val="pt-PT"/>
        </w:rPr>
        <w:tab/>
      </w:r>
      <w:r w:rsidRPr="00555AE9">
        <w:rPr>
          <w:b/>
          <w:bCs/>
          <w:lang w:val="pt-PT"/>
        </w:rPr>
        <w:t xml:space="preserve"> </w:t>
      </w:r>
      <w:r w:rsidR="0055608F" w:rsidRPr="00555AE9">
        <w:rPr>
          <w:b/>
          <w:bCs/>
          <w:lang w:val="pt-PT"/>
        </w:rPr>
        <w:t xml:space="preserve"> </w:t>
      </w:r>
      <w:r w:rsidRPr="00555AE9">
        <w:rPr>
          <w:b/>
          <w:bCs/>
          <w:lang w:val="pt-PT"/>
        </w:rPr>
        <w:t xml:space="preserve"> </w:t>
      </w:r>
      <w:r w:rsidR="0055608F" w:rsidRPr="00555AE9">
        <w:rPr>
          <w:b/>
          <w:bCs/>
          <w:lang w:val="pt-PT"/>
        </w:rPr>
        <w:t xml:space="preserve"> </w:t>
      </w:r>
      <w:r w:rsidRPr="00555AE9">
        <w:rPr>
          <w:b/>
          <w:bCs/>
          <w:lang w:val="pt-PT"/>
        </w:rPr>
        <w:t>FERNANDO DA ROSA PAHIM</w:t>
      </w:r>
    </w:p>
    <w:p w14:paraId="50DE5BF1" w14:textId="7D7A1FB6" w:rsidR="00E8659E" w:rsidRPr="00555AE9" w:rsidRDefault="0055608F" w:rsidP="00295D45">
      <w:pPr>
        <w:jc w:val="both"/>
        <w:rPr>
          <w:b/>
          <w:bCs/>
          <w:lang w:val="pt-PT"/>
        </w:rPr>
      </w:pPr>
      <w:r w:rsidRPr="00555AE9">
        <w:rPr>
          <w:b/>
          <w:bCs/>
          <w:lang w:val="pt-PT"/>
        </w:rPr>
        <w:t xml:space="preserve">                                                  </w:t>
      </w:r>
      <w:r w:rsidR="00E8659E" w:rsidRPr="00555AE9">
        <w:rPr>
          <w:b/>
          <w:bCs/>
          <w:lang w:val="pt-PT"/>
        </w:rPr>
        <w:tab/>
      </w:r>
      <w:r w:rsidR="00E8659E" w:rsidRPr="00555AE9">
        <w:rPr>
          <w:b/>
          <w:bCs/>
          <w:lang w:val="pt-PT"/>
        </w:rPr>
        <w:tab/>
      </w:r>
      <w:r w:rsidR="00E8659E" w:rsidRPr="00555AE9">
        <w:rPr>
          <w:b/>
          <w:bCs/>
          <w:lang w:val="pt-PT"/>
        </w:rPr>
        <w:tab/>
      </w:r>
      <w:r w:rsidRPr="00555AE9">
        <w:rPr>
          <w:b/>
          <w:bCs/>
          <w:lang w:val="pt-PT"/>
        </w:rPr>
        <w:t>PREFEITO MUNICIPAL</w:t>
      </w:r>
    </w:p>
    <w:p w14:paraId="511F9049" w14:textId="6DBB6016" w:rsidR="00E8659E" w:rsidRPr="00555AE9" w:rsidRDefault="00E8659E" w:rsidP="00295D45">
      <w:pPr>
        <w:jc w:val="both"/>
        <w:rPr>
          <w:b/>
          <w:bCs/>
          <w:lang w:val="pt-PT"/>
        </w:rPr>
      </w:pPr>
      <w:r w:rsidRPr="00555AE9">
        <w:rPr>
          <w:b/>
          <w:bCs/>
          <w:lang w:val="pt-PT"/>
        </w:rPr>
        <w:t>CLANILTON SILVA SALVADOR</w:t>
      </w:r>
    </w:p>
    <w:p w14:paraId="42EF346F" w14:textId="0BE44983" w:rsidR="00E8659E" w:rsidRPr="00555AE9" w:rsidRDefault="00E8659E" w:rsidP="00295D45">
      <w:pPr>
        <w:jc w:val="both"/>
        <w:rPr>
          <w:b/>
          <w:bCs/>
          <w:lang w:val="pt-PT"/>
        </w:rPr>
      </w:pPr>
      <w:r w:rsidRPr="00555AE9">
        <w:rPr>
          <w:b/>
          <w:bCs/>
          <w:lang w:val="pt-PT"/>
        </w:rPr>
        <w:t>SEC. MUNIC.DE ADMINISTRAÇÃO</w:t>
      </w:r>
    </w:p>
    <w:p w14:paraId="154B7C17" w14:textId="71578931" w:rsidR="00E8659E" w:rsidRPr="00555AE9" w:rsidRDefault="00E8659E" w:rsidP="00295D45">
      <w:pPr>
        <w:jc w:val="both"/>
        <w:rPr>
          <w:b/>
          <w:bCs/>
          <w:sz w:val="16"/>
          <w:szCs w:val="16"/>
          <w:lang w:val="pt-PT"/>
        </w:rPr>
      </w:pPr>
      <w:r w:rsidRPr="00555AE9">
        <w:rPr>
          <w:b/>
          <w:bCs/>
          <w:sz w:val="16"/>
          <w:szCs w:val="16"/>
          <w:lang w:val="pt-PT"/>
        </w:rPr>
        <w:t>Certifico que a presente lei foi afixada no quadro de avisos</w:t>
      </w:r>
    </w:p>
    <w:p w14:paraId="79529CD5" w14:textId="4D1FE974" w:rsidR="00E8659E" w:rsidRPr="00555AE9" w:rsidRDefault="00E8659E" w:rsidP="00295D45">
      <w:pPr>
        <w:jc w:val="both"/>
        <w:rPr>
          <w:b/>
          <w:bCs/>
          <w:sz w:val="16"/>
          <w:szCs w:val="16"/>
          <w:lang w:val="pt-PT"/>
        </w:rPr>
      </w:pPr>
      <w:r w:rsidRPr="00555AE9">
        <w:rPr>
          <w:b/>
          <w:bCs/>
          <w:sz w:val="16"/>
          <w:szCs w:val="16"/>
          <w:lang w:val="pt-PT"/>
        </w:rPr>
        <w:t>e publicações em 12/04/2022.livro 43.</w:t>
      </w:r>
    </w:p>
    <w:p w14:paraId="6590C54B" w14:textId="77777777" w:rsidR="00AD15EB" w:rsidRPr="009E55D1" w:rsidRDefault="00AD15EB" w:rsidP="00AD15EB">
      <w:pPr>
        <w:jc w:val="both"/>
      </w:pPr>
    </w:p>
    <w:sectPr w:rsidR="00AD15EB" w:rsidRPr="009E55D1" w:rsidSect="008246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51AF1" w14:textId="77777777" w:rsidR="00486AEC" w:rsidRDefault="00486AEC" w:rsidP="00D97529">
      <w:r>
        <w:separator/>
      </w:r>
    </w:p>
  </w:endnote>
  <w:endnote w:type="continuationSeparator" w:id="0">
    <w:p w14:paraId="333F45E2" w14:textId="77777777" w:rsidR="00486AEC" w:rsidRDefault="00486AEC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E8074" w14:textId="77777777" w:rsidR="00E8659E" w:rsidRDefault="00422EFB" w:rsidP="00D97529">
    <w:pPr>
      <w:pStyle w:val="Rodap"/>
      <w:jc w:val="right"/>
    </w:pPr>
    <w:bookmarkStart w:id="1" w:name="_Hlk64471310"/>
    <w:bookmarkStart w:id="2" w:name="_Hlk64471311"/>
    <w:r>
      <w:rPr>
        <w:noProof/>
      </w:rPr>
      <w:drawing>
        <wp:anchor distT="0" distB="0" distL="114300" distR="114300" simplePos="0" relativeHeight="251661312" behindDoc="0" locked="0" layoutInCell="1" allowOverlap="1" wp14:anchorId="0C507C30" wp14:editId="1B7BC58C">
          <wp:simplePos x="0" y="0"/>
          <wp:positionH relativeFrom="column">
            <wp:posOffset>-670560</wp:posOffset>
          </wp:positionH>
          <wp:positionV relativeFrom="paragraph">
            <wp:posOffset>185420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FCDE29" wp14:editId="557D455D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E57E7D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 w:rsidR="00D97529">
      <w:tab/>
    </w:r>
    <w:r w:rsidR="00D97529">
      <w:tab/>
    </w:r>
    <w:r w:rsidR="00D97529">
      <w:tab/>
      <w:t xml:space="preserve"> </w:t>
    </w:r>
  </w:p>
  <w:p w14:paraId="56D837DF" w14:textId="5F42AFFD" w:rsidR="00D97529" w:rsidRDefault="00D97529" w:rsidP="00D97529">
    <w:pPr>
      <w:pStyle w:val="Rodap"/>
      <w:jc w:val="right"/>
      <w:rPr>
        <w:sz w:val="20"/>
        <w:szCs w:val="20"/>
      </w:rPr>
    </w:pPr>
    <w:r>
      <w:t xml:space="preserve"> </w:t>
    </w: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>, n.º 1305 – São Vicente do Sul -</w:t>
    </w:r>
    <w:r>
      <w:rPr>
        <w:sz w:val="20"/>
        <w:szCs w:val="20"/>
      </w:rPr>
      <w:t>RS – CEP 97420000</w:t>
    </w:r>
  </w:p>
  <w:p w14:paraId="3FE44AF1" w14:textId="77777777" w:rsid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</w:p>
  <w:p w14:paraId="341BCCBA" w14:textId="77777777" w:rsidR="00D97529" w:rsidRDefault="00486AEC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14:paraId="2989D8DC" w14:textId="77777777"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14:paraId="285128DF" w14:textId="77777777"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4768D" w14:textId="77777777" w:rsidR="00486AEC" w:rsidRDefault="00486AEC" w:rsidP="00D97529">
      <w:r>
        <w:separator/>
      </w:r>
    </w:p>
  </w:footnote>
  <w:footnote w:type="continuationSeparator" w:id="0">
    <w:p w14:paraId="4044CB31" w14:textId="77777777" w:rsidR="00486AEC" w:rsidRDefault="00486AEC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9278" w14:textId="77777777"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3F7B64" wp14:editId="436DA8E8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EA6DC" w14:textId="77777777" w:rsidR="00D97529" w:rsidRDefault="00D97529">
    <w:pPr>
      <w:pStyle w:val="Cabealho"/>
    </w:pPr>
  </w:p>
  <w:p w14:paraId="363438A3" w14:textId="77777777" w:rsidR="00D97529" w:rsidRDefault="00D97529">
    <w:pPr>
      <w:pStyle w:val="Cabealho"/>
    </w:pPr>
  </w:p>
  <w:p w14:paraId="0C6DA294" w14:textId="77777777" w:rsidR="00D97529" w:rsidRPr="00D97529" w:rsidRDefault="00D97529">
    <w:pPr>
      <w:pStyle w:val="Cabealho"/>
      <w:rPr>
        <w:b/>
        <w:bCs/>
      </w:rPr>
    </w:pPr>
  </w:p>
  <w:p w14:paraId="6502C7AD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14:paraId="36B335BA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14:paraId="14210068" w14:textId="77777777"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5B69A" wp14:editId="4D6B287B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75007B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14:paraId="51195578" w14:textId="77777777"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179"/>
    <w:multiLevelType w:val="hybridMultilevel"/>
    <w:tmpl w:val="F9164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3C23"/>
    <w:multiLevelType w:val="hybridMultilevel"/>
    <w:tmpl w:val="C03AF9A6"/>
    <w:lvl w:ilvl="0" w:tplc="DF2091F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F5A7F"/>
    <w:multiLevelType w:val="hybridMultilevel"/>
    <w:tmpl w:val="CD6C6626"/>
    <w:lvl w:ilvl="0" w:tplc="593A7F30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127CE"/>
    <w:multiLevelType w:val="hybridMultilevel"/>
    <w:tmpl w:val="7868C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704D006E"/>
    <w:multiLevelType w:val="hybridMultilevel"/>
    <w:tmpl w:val="58C4D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84419"/>
    <w:multiLevelType w:val="hybridMultilevel"/>
    <w:tmpl w:val="EA429844"/>
    <w:lvl w:ilvl="0" w:tplc="93FA7DD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54"/>
    <w:rsid w:val="00030A9C"/>
    <w:rsid w:val="00045F25"/>
    <w:rsid w:val="000506F6"/>
    <w:rsid w:val="00063754"/>
    <w:rsid w:val="000A1C77"/>
    <w:rsid w:val="000B10A3"/>
    <w:rsid w:val="000D1D63"/>
    <w:rsid w:val="000D2AEB"/>
    <w:rsid w:val="000D5917"/>
    <w:rsid w:val="00116389"/>
    <w:rsid w:val="001A1BBF"/>
    <w:rsid w:val="001F0423"/>
    <w:rsid w:val="002424F9"/>
    <w:rsid w:val="00253AD4"/>
    <w:rsid w:val="00262847"/>
    <w:rsid w:val="00273E66"/>
    <w:rsid w:val="00295D45"/>
    <w:rsid w:val="002E04D7"/>
    <w:rsid w:val="00322E01"/>
    <w:rsid w:val="00325264"/>
    <w:rsid w:val="00337808"/>
    <w:rsid w:val="00341032"/>
    <w:rsid w:val="00390D39"/>
    <w:rsid w:val="00397E65"/>
    <w:rsid w:val="003A7E8B"/>
    <w:rsid w:val="00422EFB"/>
    <w:rsid w:val="00427C54"/>
    <w:rsid w:val="00454C0E"/>
    <w:rsid w:val="004556E3"/>
    <w:rsid w:val="004720BF"/>
    <w:rsid w:val="00482ED2"/>
    <w:rsid w:val="00486AEC"/>
    <w:rsid w:val="004A6FB8"/>
    <w:rsid w:val="00555AE9"/>
    <w:rsid w:val="0055608F"/>
    <w:rsid w:val="00580389"/>
    <w:rsid w:val="00582373"/>
    <w:rsid w:val="005917A9"/>
    <w:rsid w:val="005F2B96"/>
    <w:rsid w:val="00612941"/>
    <w:rsid w:val="00682171"/>
    <w:rsid w:val="00690317"/>
    <w:rsid w:val="00706ECD"/>
    <w:rsid w:val="00721FF3"/>
    <w:rsid w:val="007418C0"/>
    <w:rsid w:val="0075442A"/>
    <w:rsid w:val="007655F4"/>
    <w:rsid w:val="00781EC3"/>
    <w:rsid w:val="00786BB8"/>
    <w:rsid w:val="00790B36"/>
    <w:rsid w:val="007C5450"/>
    <w:rsid w:val="00824638"/>
    <w:rsid w:val="008269C1"/>
    <w:rsid w:val="00846D3E"/>
    <w:rsid w:val="0088113C"/>
    <w:rsid w:val="008A5F7E"/>
    <w:rsid w:val="008A7531"/>
    <w:rsid w:val="008D691D"/>
    <w:rsid w:val="009117FE"/>
    <w:rsid w:val="00977520"/>
    <w:rsid w:val="00996D46"/>
    <w:rsid w:val="009973FE"/>
    <w:rsid w:val="009A7B91"/>
    <w:rsid w:val="009E55D1"/>
    <w:rsid w:val="00A37754"/>
    <w:rsid w:val="00A52562"/>
    <w:rsid w:val="00A725E4"/>
    <w:rsid w:val="00AD15EB"/>
    <w:rsid w:val="00B054DC"/>
    <w:rsid w:val="00B57FC8"/>
    <w:rsid w:val="00B653EF"/>
    <w:rsid w:val="00C21BFA"/>
    <w:rsid w:val="00C516B0"/>
    <w:rsid w:val="00C609D2"/>
    <w:rsid w:val="00C72E0F"/>
    <w:rsid w:val="00C765EA"/>
    <w:rsid w:val="00D205AA"/>
    <w:rsid w:val="00D21575"/>
    <w:rsid w:val="00D2796A"/>
    <w:rsid w:val="00D4480C"/>
    <w:rsid w:val="00D554BC"/>
    <w:rsid w:val="00D97529"/>
    <w:rsid w:val="00DA0369"/>
    <w:rsid w:val="00E26D5D"/>
    <w:rsid w:val="00E517A4"/>
    <w:rsid w:val="00E643B5"/>
    <w:rsid w:val="00E7557C"/>
    <w:rsid w:val="00E76E88"/>
    <w:rsid w:val="00E8659E"/>
    <w:rsid w:val="00E9668C"/>
    <w:rsid w:val="00F0793C"/>
    <w:rsid w:val="00F33671"/>
    <w:rsid w:val="00F431D1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2FA09"/>
  <w15:docId w15:val="{5C1C87D4-FCBB-4F6D-9350-648B0154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A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Controle Interno</cp:lastModifiedBy>
  <cp:revision>2</cp:revision>
  <cp:lastPrinted>2022-04-12T14:45:00Z</cp:lastPrinted>
  <dcterms:created xsi:type="dcterms:W3CDTF">2022-05-03T11:49:00Z</dcterms:created>
  <dcterms:modified xsi:type="dcterms:W3CDTF">2022-05-03T11:49:00Z</dcterms:modified>
</cp:coreProperties>
</file>