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FB1661" w:rsidRDefault="005A6FA2" w:rsidP="0008689F">
      <w:pPr>
        <w:pStyle w:val="Ttulo1"/>
        <w:jc w:val="center"/>
        <w:rPr>
          <w:rFonts w:ascii="Bookman Old Style" w:hAnsi="Bookman Old Style"/>
          <w:i/>
        </w:rPr>
      </w:pPr>
      <w:r w:rsidRPr="00FB1661">
        <w:rPr>
          <w:rFonts w:ascii="Bookman Old Style" w:hAnsi="Bookman Old Style"/>
          <w:i/>
        </w:rPr>
        <w:t xml:space="preserve"> LEI </w:t>
      </w:r>
      <w:r w:rsidR="00FB1661" w:rsidRPr="00FB1661">
        <w:rPr>
          <w:rFonts w:ascii="Bookman Old Style" w:hAnsi="Bookman Old Style"/>
          <w:i/>
        </w:rPr>
        <w:t xml:space="preserve">MUNICIPAL </w:t>
      </w:r>
      <w:r w:rsidRPr="00FB1661">
        <w:rPr>
          <w:rFonts w:ascii="Bookman Old Style" w:hAnsi="Bookman Old Style"/>
          <w:i/>
        </w:rPr>
        <w:t xml:space="preserve">Nº </w:t>
      </w:r>
      <w:r w:rsidR="00FB1661" w:rsidRPr="00FB1661">
        <w:rPr>
          <w:rFonts w:ascii="Bookman Old Style" w:hAnsi="Bookman Old Style"/>
          <w:i/>
        </w:rPr>
        <w:t>5959</w:t>
      </w:r>
      <w:r w:rsidR="009243CE" w:rsidRPr="00FB1661">
        <w:rPr>
          <w:rFonts w:ascii="Bookman Old Style" w:hAnsi="Bookman Old Style"/>
          <w:i/>
        </w:rPr>
        <w:t>/2022</w:t>
      </w:r>
    </w:p>
    <w:p w:rsidR="0008689F" w:rsidRPr="002C23E5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2C23E5">
        <w:rPr>
          <w:rFonts w:ascii="Bookman Old Style" w:hAnsi="Bookman Old Style" w:cs="Arial"/>
          <w:b/>
          <w:bCs/>
          <w:i/>
          <w:sz w:val="22"/>
          <w:szCs w:val="22"/>
        </w:rPr>
        <w:tab/>
      </w:r>
    </w:p>
    <w:p w:rsidR="0008689F" w:rsidRPr="002C23E5" w:rsidRDefault="0008689F" w:rsidP="003E3A05">
      <w:pPr>
        <w:ind w:left="4820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2C23E5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2C23E5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84291A" w:rsidRPr="002C23E5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ESPECIAL</w:t>
      </w:r>
      <w:r w:rsidR="009F7190" w:rsidRPr="002C23E5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2C23E5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2C23E5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3E3A05" w:rsidRPr="002C23E5">
        <w:rPr>
          <w:rFonts w:ascii="Bookman Old Style" w:hAnsi="Bookman Old Style" w:cs="Arial"/>
          <w:b/>
          <w:bCs/>
          <w:i/>
          <w:sz w:val="22"/>
          <w:szCs w:val="22"/>
        </w:rPr>
        <w:t>336.000,00</w:t>
      </w:r>
      <w:r w:rsidR="00D63044" w:rsidRPr="002C23E5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2C23E5" w:rsidRDefault="0008689F" w:rsidP="008F170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2C23E5">
        <w:rPr>
          <w:rFonts w:ascii="Bookman Old Style" w:hAnsi="Bookman Old Style" w:cs="Arial"/>
          <w:i/>
          <w:sz w:val="22"/>
          <w:szCs w:val="22"/>
        </w:rPr>
        <w:tab/>
      </w:r>
      <w:r w:rsidRPr="002C23E5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2C23E5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2C23E5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Art</w:t>
      </w:r>
      <w:r w:rsidR="008F1700" w:rsidRPr="002C23E5">
        <w:rPr>
          <w:rFonts w:ascii="Bookman Old Style" w:hAnsi="Bookman Old Style" w:cs="Arial"/>
          <w:sz w:val="22"/>
          <w:szCs w:val="22"/>
        </w:rPr>
        <w:t>. 1</w:t>
      </w:r>
      <w:r w:rsidR="0084291A" w:rsidRPr="002C23E5">
        <w:rPr>
          <w:rFonts w:ascii="Bookman Old Style" w:hAnsi="Bookman Old Style" w:cs="Arial"/>
          <w:sz w:val="22"/>
          <w:szCs w:val="22"/>
        </w:rPr>
        <w:t>.° - Abre-se crédito especial</w:t>
      </w:r>
      <w:r w:rsidRPr="002C23E5">
        <w:rPr>
          <w:rFonts w:ascii="Bookman Old Style" w:hAnsi="Bookman Old Style" w:cs="Arial"/>
          <w:sz w:val="22"/>
          <w:szCs w:val="22"/>
        </w:rPr>
        <w:t xml:space="preserve"> por redução de verba na seguinte dotação orçamentária:</w:t>
      </w:r>
    </w:p>
    <w:p w:rsidR="0008689F" w:rsidRPr="002C23E5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3E3A05" w:rsidRPr="002C23E5" w:rsidRDefault="003E3A05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08689F" w:rsidRPr="002C23E5" w:rsidRDefault="008F1700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</w:t>
      </w:r>
      <w:r w:rsidR="003E3A05" w:rsidRPr="002C23E5">
        <w:rPr>
          <w:rFonts w:ascii="Bookman Old Style" w:hAnsi="Bookman Old Style" w:cs="Arial"/>
          <w:sz w:val="22"/>
          <w:szCs w:val="22"/>
        </w:rPr>
        <w:t>6.02- Escolas Municipais de Educação Infantil</w:t>
      </w:r>
    </w:p>
    <w:p w:rsidR="0008689F" w:rsidRPr="002C23E5" w:rsidRDefault="003E3A05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2042</w:t>
      </w:r>
      <w:r w:rsidR="009F7190" w:rsidRPr="002C23E5">
        <w:rPr>
          <w:rFonts w:ascii="Bookman Old Style" w:hAnsi="Bookman Old Style" w:cs="Arial"/>
          <w:sz w:val="22"/>
          <w:szCs w:val="22"/>
        </w:rPr>
        <w:t xml:space="preserve"> –</w:t>
      </w:r>
      <w:r w:rsidR="0008689F" w:rsidRPr="002C23E5">
        <w:rPr>
          <w:rFonts w:ascii="Bookman Old Style" w:hAnsi="Bookman Old Style" w:cs="Arial"/>
          <w:sz w:val="22"/>
          <w:szCs w:val="22"/>
        </w:rPr>
        <w:t xml:space="preserve"> </w:t>
      </w:r>
      <w:r w:rsidRPr="002C23E5">
        <w:rPr>
          <w:rFonts w:ascii="Bookman Old Style" w:hAnsi="Bookman Old Style" w:cs="Arial"/>
          <w:sz w:val="22"/>
          <w:szCs w:val="22"/>
        </w:rPr>
        <w:t>Manutenção do Transporte Escolar da Educação Infantil - MDE</w:t>
      </w:r>
    </w:p>
    <w:p w:rsidR="000E6E60" w:rsidRPr="002C23E5" w:rsidRDefault="0013775A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2C23E5">
        <w:rPr>
          <w:rFonts w:ascii="Bookman Old Style" w:hAnsi="Bookman Old Style" w:cs="Arial"/>
          <w:sz w:val="20"/>
          <w:szCs w:val="20"/>
        </w:rPr>
        <w:t>(775</w:t>
      </w:r>
      <w:r w:rsidR="009F7190" w:rsidRPr="002C23E5">
        <w:rPr>
          <w:rFonts w:ascii="Bookman Old Style" w:hAnsi="Bookman Old Style" w:cs="Arial"/>
          <w:sz w:val="20"/>
          <w:szCs w:val="20"/>
        </w:rPr>
        <w:t>) 44</w:t>
      </w:r>
      <w:r w:rsidR="0030297C" w:rsidRPr="002C23E5">
        <w:rPr>
          <w:rFonts w:ascii="Bookman Old Style" w:hAnsi="Bookman Old Style" w:cs="Arial"/>
          <w:sz w:val="20"/>
          <w:szCs w:val="20"/>
        </w:rPr>
        <w:t>.90.</w:t>
      </w:r>
      <w:r w:rsidRPr="002C23E5">
        <w:rPr>
          <w:rFonts w:ascii="Bookman Old Style" w:hAnsi="Bookman Old Style" w:cs="Arial"/>
          <w:sz w:val="20"/>
          <w:szCs w:val="20"/>
        </w:rPr>
        <w:t>52</w:t>
      </w:r>
      <w:r w:rsidR="008F1700" w:rsidRPr="002C23E5">
        <w:rPr>
          <w:rFonts w:ascii="Bookman Old Style" w:hAnsi="Bookman Old Style" w:cs="Arial"/>
          <w:sz w:val="20"/>
          <w:szCs w:val="20"/>
        </w:rPr>
        <w:t xml:space="preserve">. </w:t>
      </w:r>
      <w:r w:rsidR="009F7190" w:rsidRPr="002C23E5">
        <w:rPr>
          <w:rFonts w:ascii="Bookman Old Style" w:hAnsi="Bookman Old Style" w:cs="Arial"/>
          <w:sz w:val="20"/>
          <w:szCs w:val="20"/>
        </w:rPr>
        <w:t>–</w:t>
      </w:r>
      <w:r w:rsidRPr="002C23E5">
        <w:rPr>
          <w:rFonts w:ascii="Bookman Old Style" w:hAnsi="Bookman Old Style" w:cs="Arial"/>
          <w:sz w:val="20"/>
          <w:szCs w:val="20"/>
        </w:rPr>
        <w:t xml:space="preserve"> Equipamentos e Material Permanente          </w:t>
      </w:r>
      <w:r w:rsidR="009F7190" w:rsidRPr="002C23E5">
        <w:rPr>
          <w:rFonts w:ascii="Bookman Old Style" w:hAnsi="Bookman Old Style" w:cs="Arial"/>
          <w:sz w:val="20"/>
          <w:szCs w:val="20"/>
        </w:rPr>
        <w:t xml:space="preserve">   </w:t>
      </w:r>
      <w:r w:rsidR="008F1700" w:rsidRPr="002C23E5">
        <w:rPr>
          <w:rFonts w:ascii="Bookman Old Style" w:hAnsi="Bookman Old Style" w:cs="Arial"/>
          <w:sz w:val="20"/>
          <w:szCs w:val="20"/>
        </w:rPr>
        <w:t xml:space="preserve"> </w:t>
      </w:r>
      <w:r w:rsidR="00952BE5" w:rsidRPr="002C23E5">
        <w:rPr>
          <w:rFonts w:ascii="Bookman Old Style" w:hAnsi="Bookman Old Style" w:cs="Arial"/>
          <w:sz w:val="20"/>
          <w:szCs w:val="20"/>
        </w:rPr>
        <w:t>(</w:t>
      </w:r>
      <w:r w:rsidRPr="002C23E5">
        <w:rPr>
          <w:rFonts w:ascii="Bookman Old Style" w:hAnsi="Bookman Old Style" w:cs="Arial"/>
          <w:sz w:val="20"/>
          <w:szCs w:val="20"/>
        </w:rPr>
        <w:t xml:space="preserve">0020) </w:t>
      </w:r>
      <w:r w:rsidR="00952BE5" w:rsidRPr="002C23E5">
        <w:rPr>
          <w:rFonts w:ascii="Bookman Old Style" w:hAnsi="Bookman Old Style" w:cs="Arial"/>
          <w:sz w:val="20"/>
          <w:szCs w:val="20"/>
        </w:rPr>
        <w:t xml:space="preserve"> </w:t>
      </w:r>
      <w:r w:rsidR="003E3A05" w:rsidRPr="002C23E5">
        <w:rPr>
          <w:rFonts w:ascii="Bookman Old Style" w:hAnsi="Bookman Old Style" w:cs="Arial"/>
          <w:sz w:val="20"/>
          <w:szCs w:val="20"/>
        </w:rPr>
        <w:t>R$ 336</w:t>
      </w:r>
      <w:r w:rsidRPr="002C23E5">
        <w:rPr>
          <w:rFonts w:ascii="Bookman Old Style" w:hAnsi="Bookman Old Style" w:cs="Arial"/>
          <w:sz w:val="20"/>
          <w:szCs w:val="20"/>
        </w:rPr>
        <w:t>.000,00</w:t>
      </w:r>
    </w:p>
    <w:p w:rsidR="008F1700" w:rsidRPr="002C23E5" w:rsidRDefault="008F1700" w:rsidP="0030297C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08689F" w:rsidRPr="002C23E5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Art. 2.° - Servirá de cobertura para a despesa criada</w:t>
      </w:r>
      <w:r w:rsidR="008F1700" w:rsidRPr="002C23E5">
        <w:rPr>
          <w:rFonts w:ascii="Bookman Old Style" w:hAnsi="Bookman Old Style" w:cs="Arial"/>
          <w:sz w:val="22"/>
          <w:szCs w:val="22"/>
        </w:rPr>
        <w:t xml:space="preserve"> no</w:t>
      </w:r>
      <w:r w:rsidR="0084291A" w:rsidRPr="002C23E5">
        <w:rPr>
          <w:rFonts w:ascii="Bookman Old Style" w:hAnsi="Bookman Old Style" w:cs="Arial"/>
          <w:sz w:val="22"/>
          <w:szCs w:val="22"/>
        </w:rPr>
        <w:t xml:space="preserve"> artigo 1º o crédito especial</w:t>
      </w:r>
      <w:r w:rsidRPr="002C23E5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3E3A05" w:rsidRPr="002C23E5">
        <w:rPr>
          <w:rFonts w:ascii="Bookman Old Style" w:hAnsi="Bookman Old Style" w:cs="Arial"/>
          <w:sz w:val="22"/>
          <w:szCs w:val="22"/>
        </w:rPr>
        <w:t>s dotações</w:t>
      </w:r>
      <w:r w:rsidRPr="002C23E5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2C23E5" w:rsidRDefault="00EB2584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3E3A05" w:rsidRPr="002C23E5" w:rsidRDefault="003E3A05" w:rsidP="003E3A0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3E3A05" w:rsidRPr="002C23E5" w:rsidRDefault="003E3A05" w:rsidP="003E3A0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06.03- Escolas Municipais de Ensino Fundamental</w:t>
      </w:r>
    </w:p>
    <w:p w:rsidR="003E3A05" w:rsidRPr="002C23E5" w:rsidRDefault="003E3A05" w:rsidP="003E3A05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2022 – Manutenção e Desenvolvimento do Ensino Fundamental - MDE</w:t>
      </w:r>
    </w:p>
    <w:p w:rsidR="003E3A05" w:rsidRPr="002C23E5" w:rsidRDefault="003E3A05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C23E5">
        <w:rPr>
          <w:rFonts w:ascii="Bookman Old Style" w:hAnsi="Bookman Old Style" w:cs="Arial"/>
          <w:sz w:val="20"/>
          <w:szCs w:val="20"/>
        </w:rPr>
        <w:t>(90)   3</w:t>
      </w:r>
      <w:r w:rsidR="00820BBE" w:rsidRPr="002C23E5">
        <w:rPr>
          <w:rFonts w:ascii="Bookman Old Style" w:hAnsi="Bookman Old Style" w:cs="Arial"/>
          <w:sz w:val="20"/>
          <w:szCs w:val="20"/>
        </w:rPr>
        <w:t>190.11. Vencimentos e Vantagens</w:t>
      </w:r>
      <w:r w:rsidRPr="002C23E5">
        <w:rPr>
          <w:rFonts w:ascii="Bookman Old Style" w:hAnsi="Bookman Old Style" w:cs="Arial"/>
          <w:sz w:val="20"/>
          <w:szCs w:val="20"/>
        </w:rPr>
        <w:t xml:space="preserve"> Fixas – Pessoal </w:t>
      </w:r>
      <w:r w:rsidR="00D10D4B" w:rsidRPr="002C23E5">
        <w:rPr>
          <w:rFonts w:ascii="Bookman Old Style" w:hAnsi="Bookman Old Style" w:cs="Arial"/>
          <w:sz w:val="20"/>
          <w:szCs w:val="20"/>
        </w:rPr>
        <w:t>Civil  (0020)  R$ 22</w:t>
      </w:r>
      <w:r w:rsidRPr="002C23E5">
        <w:rPr>
          <w:rFonts w:ascii="Bookman Old Style" w:hAnsi="Bookman Old Style" w:cs="Arial"/>
          <w:sz w:val="20"/>
          <w:szCs w:val="20"/>
        </w:rPr>
        <w:t>0.000,00</w:t>
      </w:r>
    </w:p>
    <w:p w:rsidR="00820BBE" w:rsidRPr="002C23E5" w:rsidRDefault="00820BBE" w:rsidP="00820BBE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C23E5">
        <w:rPr>
          <w:rFonts w:ascii="Bookman Old Style" w:hAnsi="Bookman Old Style" w:cs="Arial"/>
          <w:sz w:val="20"/>
          <w:szCs w:val="20"/>
        </w:rPr>
        <w:t>(180) 3191.13. Contribuições Patronais                                     (0020)  R$  50.000,00</w:t>
      </w:r>
    </w:p>
    <w:p w:rsidR="00820BBE" w:rsidRPr="002C23E5" w:rsidRDefault="00820BBE" w:rsidP="00820BBE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C23E5">
        <w:rPr>
          <w:rFonts w:ascii="Bookman Old Style" w:hAnsi="Bookman Old Style" w:cs="Arial"/>
          <w:sz w:val="20"/>
          <w:szCs w:val="20"/>
        </w:rPr>
        <w:t>(355) 3390.08. Outros Benefícios Assistenciais</w:t>
      </w:r>
      <w:r w:rsidR="00D10D4B" w:rsidRPr="002C23E5">
        <w:rPr>
          <w:rFonts w:ascii="Bookman Old Style" w:hAnsi="Bookman Old Style" w:cs="Arial"/>
          <w:sz w:val="20"/>
          <w:szCs w:val="20"/>
        </w:rPr>
        <w:t xml:space="preserve"> do Servidor        (0020)  R$ 2</w:t>
      </w:r>
      <w:r w:rsidRPr="002C23E5">
        <w:rPr>
          <w:rFonts w:ascii="Bookman Old Style" w:hAnsi="Bookman Old Style" w:cs="Arial"/>
          <w:sz w:val="20"/>
          <w:szCs w:val="20"/>
        </w:rPr>
        <w:t>6.000,00</w:t>
      </w:r>
    </w:p>
    <w:p w:rsidR="003E3A05" w:rsidRPr="002C23E5" w:rsidRDefault="003E3A05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D10D4B" w:rsidRPr="002C23E5" w:rsidRDefault="00D10D4B" w:rsidP="00D10D4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06. Secretaria Municipal de Educação - SMED</w:t>
      </w:r>
    </w:p>
    <w:p w:rsidR="00D10D4B" w:rsidRPr="002C23E5" w:rsidRDefault="00D10D4B" w:rsidP="00D10D4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06.03- Escolas Municipais de Ensino Fundamental</w:t>
      </w:r>
    </w:p>
    <w:p w:rsidR="00D10D4B" w:rsidRPr="002C23E5" w:rsidRDefault="00D10D4B" w:rsidP="00D10D4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2026 – Manutenção da Frota e do Transporte Escolar- MDE</w:t>
      </w:r>
    </w:p>
    <w:p w:rsidR="00D10D4B" w:rsidRPr="002C23E5" w:rsidRDefault="00D10D4B" w:rsidP="00D10D4B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C23E5">
        <w:rPr>
          <w:rFonts w:ascii="Bookman Old Style" w:hAnsi="Bookman Old Style" w:cs="Arial"/>
          <w:sz w:val="20"/>
          <w:szCs w:val="20"/>
        </w:rPr>
        <w:t>(355) 3390.08. Outros Benefícios Assistenciais do Servidor        (0020)  R$ 25.000,00</w:t>
      </w:r>
    </w:p>
    <w:p w:rsidR="00D10D4B" w:rsidRPr="002C23E5" w:rsidRDefault="00D10D4B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D10D4B" w:rsidRPr="002C23E5" w:rsidRDefault="00D10D4B" w:rsidP="00D10D4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lastRenderedPageBreak/>
        <w:t>06. Secretaria Municipal de Educação - SMED</w:t>
      </w:r>
    </w:p>
    <w:p w:rsidR="00D10D4B" w:rsidRPr="002C23E5" w:rsidRDefault="00D10D4B" w:rsidP="00D10D4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06.03- Escolas Municipais de Ensino Fundamental</w:t>
      </w:r>
    </w:p>
    <w:p w:rsidR="00D10D4B" w:rsidRPr="002C23E5" w:rsidRDefault="00D10D4B" w:rsidP="00D10D4B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2C23E5">
        <w:rPr>
          <w:rFonts w:ascii="Bookman Old Style" w:hAnsi="Bookman Old Style" w:cs="Arial"/>
          <w:sz w:val="22"/>
          <w:szCs w:val="22"/>
        </w:rPr>
        <w:t>2057 – Manutenção da Alimentação Escolar do Ensino Fundamental - MDE</w:t>
      </w:r>
    </w:p>
    <w:p w:rsidR="00D10D4B" w:rsidRPr="002C23E5" w:rsidRDefault="00D10D4B" w:rsidP="00D10D4B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C23E5">
        <w:rPr>
          <w:rFonts w:ascii="Bookman Old Style" w:hAnsi="Bookman Old Style" w:cs="Arial"/>
          <w:sz w:val="20"/>
          <w:szCs w:val="20"/>
        </w:rPr>
        <w:t>(383) 3390.30. Material de Consumo                                         (0020)  R$  15.000,00</w:t>
      </w:r>
    </w:p>
    <w:p w:rsidR="003E3A05" w:rsidRPr="002C23E5" w:rsidRDefault="003E3A05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2C23E5">
        <w:rPr>
          <w:rFonts w:ascii="Bookman Old Style" w:hAnsi="Bookman Old Style" w:cs="Arial"/>
          <w:i/>
          <w:sz w:val="22"/>
          <w:szCs w:val="22"/>
        </w:rPr>
        <w:t>Art. 3.° - Esta Lei entrará em Vigor na data de sua publicação.</w:t>
      </w: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2C23E5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2C23E5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FB1661">
        <w:rPr>
          <w:rFonts w:ascii="Bookman Old Style" w:hAnsi="Bookman Old Style" w:cs="Arial"/>
          <w:i/>
          <w:sz w:val="22"/>
          <w:szCs w:val="22"/>
        </w:rPr>
        <w:t>20</w:t>
      </w:r>
      <w:r w:rsidR="00DA7ED0" w:rsidRPr="002C23E5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2C23E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D10D4B" w:rsidRPr="002C23E5">
        <w:rPr>
          <w:rFonts w:ascii="Bookman Old Style" w:hAnsi="Bookman Old Style" w:cs="Arial"/>
          <w:i/>
          <w:sz w:val="22"/>
          <w:szCs w:val="22"/>
        </w:rPr>
        <w:t>JULHO</w:t>
      </w:r>
      <w:r w:rsidR="0013775A" w:rsidRPr="002C23E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243CE" w:rsidRPr="002C23E5">
        <w:rPr>
          <w:rFonts w:ascii="Bookman Old Style" w:hAnsi="Bookman Old Style" w:cs="Arial"/>
          <w:i/>
          <w:sz w:val="22"/>
          <w:szCs w:val="22"/>
        </w:rPr>
        <w:t>DE 2022</w:t>
      </w:r>
      <w:r w:rsidRPr="002C23E5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FB1661" w:rsidRDefault="00FB1661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FB1661" w:rsidRPr="002C23E5" w:rsidRDefault="00FB1661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08689F" w:rsidRPr="002C23E5" w:rsidRDefault="0008689F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2C23E5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FB1661" w:rsidRDefault="00B05834" w:rsidP="0008689F">
      <w:pPr>
        <w:jc w:val="both"/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FB1661" w:rsidRDefault="0008689F" w:rsidP="00FB1661">
      <w:pPr>
        <w:ind w:left="2832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FB1661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Default="0008689F" w:rsidP="00FB1661">
      <w:pPr>
        <w:ind w:left="3540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FB1661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FB1661" w:rsidRDefault="00FB1661" w:rsidP="00FB1661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FB1661" w:rsidRDefault="00FB1661" w:rsidP="00FB1661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 DE ADMINISTRAÇÃO</w:t>
      </w:r>
    </w:p>
    <w:p w:rsidR="00FB1661" w:rsidRPr="00FB1661" w:rsidRDefault="00FB1661" w:rsidP="00FB1661">
      <w:pPr>
        <w:rPr>
          <w:rFonts w:ascii="Bookman Old Style" w:hAnsi="Bookman Old Style" w:cs="Arial"/>
          <w:bCs/>
          <w:i/>
          <w:sz w:val="16"/>
          <w:szCs w:val="16"/>
        </w:rPr>
      </w:pPr>
      <w:r w:rsidRPr="00FB1661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FB1661" w:rsidRPr="00FB1661" w:rsidRDefault="00FB1661" w:rsidP="00FB1661">
      <w:pPr>
        <w:rPr>
          <w:rFonts w:ascii="Bookman Old Style" w:hAnsi="Bookman Old Style" w:cs="Arial"/>
          <w:bCs/>
          <w:i/>
          <w:sz w:val="16"/>
          <w:szCs w:val="16"/>
        </w:rPr>
      </w:pPr>
      <w:r w:rsidRPr="00FB1661">
        <w:rPr>
          <w:rFonts w:ascii="Bookman Old Style" w:hAnsi="Bookman Old Style" w:cs="Arial"/>
          <w:bCs/>
          <w:i/>
          <w:sz w:val="16"/>
          <w:szCs w:val="16"/>
        </w:rPr>
        <w:t>de avisos e publicações em 20/07/2022.livro 43.</w:t>
      </w:r>
    </w:p>
    <w:p w:rsidR="0008689F" w:rsidRPr="00FB1661" w:rsidRDefault="0008689F" w:rsidP="0008689F">
      <w:pPr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2C23E5" w:rsidRDefault="0008689F" w:rsidP="0008689F">
      <w:pPr>
        <w:rPr>
          <w:rFonts w:ascii="Bookman Old Style" w:hAnsi="Bookman Old Style" w:cs="Arial"/>
          <w:i/>
          <w:sz w:val="22"/>
          <w:szCs w:val="22"/>
        </w:rPr>
      </w:pPr>
    </w:p>
    <w:p w:rsidR="0008689F" w:rsidRPr="002C23E5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bookmarkStart w:id="0" w:name="_GoBack"/>
      <w:bookmarkEnd w:id="0"/>
    </w:p>
    <w:sectPr w:rsidR="0008689F" w:rsidRPr="002C23E5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D9" w:rsidRDefault="00C06FD9" w:rsidP="00D97529">
      <w:r>
        <w:separator/>
      </w:r>
    </w:p>
  </w:endnote>
  <w:endnote w:type="continuationSeparator" w:id="0">
    <w:p w:rsidR="00C06FD9" w:rsidRDefault="00C06FD9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622EB" wp14:editId="7A764B96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94E26BF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73EBEDE" wp14:editId="2D2D0A6A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C06FD9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D9" w:rsidRDefault="00C06FD9" w:rsidP="00D97529">
      <w:r>
        <w:separator/>
      </w:r>
    </w:p>
  </w:footnote>
  <w:footnote w:type="continuationSeparator" w:id="0">
    <w:p w:rsidR="00C06FD9" w:rsidRDefault="00C06FD9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F4DA3" wp14:editId="03B230EC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B84E1" wp14:editId="62F59FF3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3405B4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506F6"/>
    <w:rsid w:val="0008689F"/>
    <w:rsid w:val="000E6E60"/>
    <w:rsid w:val="00110B1C"/>
    <w:rsid w:val="00116389"/>
    <w:rsid w:val="0013775A"/>
    <w:rsid w:val="001504FF"/>
    <w:rsid w:val="001A5EEC"/>
    <w:rsid w:val="001A71A8"/>
    <w:rsid w:val="001B5D2A"/>
    <w:rsid w:val="00220C61"/>
    <w:rsid w:val="00226E3A"/>
    <w:rsid w:val="00262847"/>
    <w:rsid w:val="002A3013"/>
    <w:rsid w:val="002C23E5"/>
    <w:rsid w:val="002D05CC"/>
    <w:rsid w:val="002F4018"/>
    <w:rsid w:val="0030297C"/>
    <w:rsid w:val="003127FD"/>
    <w:rsid w:val="00313050"/>
    <w:rsid w:val="00313667"/>
    <w:rsid w:val="00317EEA"/>
    <w:rsid w:val="0032749A"/>
    <w:rsid w:val="0036461E"/>
    <w:rsid w:val="00387E32"/>
    <w:rsid w:val="0039394E"/>
    <w:rsid w:val="003D78E7"/>
    <w:rsid w:val="003E3A05"/>
    <w:rsid w:val="003F15FF"/>
    <w:rsid w:val="003F259C"/>
    <w:rsid w:val="00411A12"/>
    <w:rsid w:val="0042376E"/>
    <w:rsid w:val="00427C54"/>
    <w:rsid w:val="00432677"/>
    <w:rsid w:val="00477539"/>
    <w:rsid w:val="004A3A09"/>
    <w:rsid w:val="004B47A5"/>
    <w:rsid w:val="004E4DDC"/>
    <w:rsid w:val="004E6F29"/>
    <w:rsid w:val="004E7D37"/>
    <w:rsid w:val="00500B70"/>
    <w:rsid w:val="005956DA"/>
    <w:rsid w:val="00595FD5"/>
    <w:rsid w:val="005A3BD6"/>
    <w:rsid w:val="005A4FD5"/>
    <w:rsid w:val="005A6FA2"/>
    <w:rsid w:val="005B0312"/>
    <w:rsid w:val="005E690A"/>
    <w:rsid w:val="00622F8A"/>
    <w:rsid w:val="0063185D"/>
    <w:rsid w:val="00772EE6"/>
    <w:rsid w:val="00790B36"/>
    <w:rsid w:val="00796FF1"/>
    <w:rsid w:val="007C11F1"/>
    <w:rsid w:val="007E4137"/>
    <w:rsid w:val="007F77A1"/>
    <w:rsid w:val="0080674F"/>
    <w:rsid w:val="00820BBE"/>
    <w:rsid w:val="00824638"/>
    <w:rsid w:val="0084291A"/>
    <w:rsid w:val="00856906"/>
    <w:rsid w:val="008758D4"/>
    <w:rsid w:val="008A5F7E"/>
    <w:rsid w:val="008E2850"/>
    <w:rsid w:val="008E5EE4"/>
    <w:rsid w:val="008F1700"/>
    <w:rsid w:val="0090731F"/>
    <w:rsid w:val="009243CE"/>
    <w:rsid w:val="00943489"/>
    <w:rsid w:val="00950458"/>
    <w:rsid w:val="00952BE5"/>
    <w:rsid w:val="00977520"/>
    <w:rsid w:val="009C29CC"/>
    <w:rsid w:val="009F339B"/>
    <w:rsid w:val="009F7190"/>
    <w:rsid w:val="00A56311"/>
    <w:rsid w:val="00A63135"/>
    <w:rsid w:val="00A83E57"/>
    <w:rsid w:val="00A94521"/>
    <w:rsid w:val="00A97EB0"/>
    <w:rsid w:val="00AB3E75"/>
    <w:rsid w:val="00AB4505"/>
    <w:rsid w:val="00AC4C5E"/>
    <w:rsid w:val="00AF7CF9"/>
    <w:rsid w:val="00B04984"/>
    <w:rsid w:val="00B05834"/>
    <w:rsid w:val="00B5602E"/>
    <w:rsid w:val="00BB49E6"/>
    <w:rsid w:val="00BE5375"/>
    <w:rsid w:val="00C06FD9"/>
    <w:rsid w:val="00C25D06"/>
    <w:rsid w:val="00C316D1"/>
    <w:rsid w:val="00C34F42"/>
    <w:rsid w:val="00C516B0"/>
    <w:rsid w:val="00CF0F71"/>
    <w:rsid w:val="00D107D0"/>
    <w:rsid w:val="00D10D4B"/>
    <w:rsid w:val="00D16059"/>
    <w:rsid w:val="00D47136"/>
    <w:rsid w:val="00D63044"/>
    <w:rsid w:val="00D66E1F"/>
    <w:rsid w:val="00D97529"/>
    <w:rsid w:val="00DA7ED0"/>
    <w:rsid w:val="00DC2D93"/>
    <w:rsid w:val="00DE3665"/>
    <w:rsid w:val="00E16A82"/>
    <w:rsid w:val="00E3523E"/>
    <w:rsid w:val="00E517A4"/>
    <w:rsid w:val="00E52648"/>
    <w:rsid w:val="00E60659"/>
    <w:rsid w:val="00E643B5"/>
    <w:rsid w:val="00E819D9"/>
    <w:rsid w:val="00EA1C9E"/>
    <w:rsid w:val="00EB2584"/>
    <w:rsid w:val="00ED4524"/>
    <w:rsid w:val="00F11D5D"/>
    <w:rsid w:val="00F8051F"/>
    <w:rsid w:val="00F96FBA"/>
    <w:rsid w:val="00FA5DE8"/>
    <w:rsid w:val="00FB1661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95</cp:revision>
  <cp:lastPrinted>2021-03-17T15:07:00Z</cp:lastPrinted>
  <dcterms:created xsi:type="dcterms:W3CDTF">2021-01-05T15:07:00Z</dcterms:created>
  <dcterms:modified xsi:type="dcterms:W3CDTF">2022-07-20T13:09:00Z</dcterms:modified>
</cp:coreProperties>
</file>