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8A6ECD" w:rsidRDefault="008A6ECD" w:rsidP="002F1579">
      <w:pPr>
        <w:pStyle w:val="Ttulo1"/>
        <w:jc w:val="center"/>
        <w:rPr>
          <w:rFonts w:ascii="Bookman Old Style" w:hAnsi="Bookman Old Style"/>
        </w:rPr>
      </w:pPr>
      <w:r w:rsidRPr="008A6ECD">
        <w:rPr>
          <w:rFonts w:ascii="Bookman Old Style" w:hAnsi="Bookman Old Style"/>
        </w:rPr>
        <w:t>LEI</w:t>
      </w:r>
      <w:proofErr w:type="gramStart"/>
      <w:r w:rsidRPr="008A6ECD">
        <w:rPr>
          <w:rFonts w:ascii="Bookman Old Style" w:hAnsi="Bookman Old Style"/>
        </w:rPr>
        <w:t xml:space="preserve">  </w:t>
      </w:r>
      <w:proofErr w:type="gramEnd"/>
      <w:r w:rsidRPr="008A6ECD">
        <w:rPr>
          <w:rFonts w:ascii="Bookman Old Style" w:hAnsi="Bookman Old Style"/>
        </w:rPr>
        <w:t>MUNICIPAL  Nº 5973</w:t>
      </w:r>
      <w:r w:rsidR="009243CE" w:rsidRPr="008A6ECD">
        <w:rPr>
          <w:rFonts w:ascii="Bookman Old Style" w:hAnsi="Bookman Old Style"/>
        </w:rPr>
        <w:t>/2022</w:t>
      </w:r>
    </w:p>
    <w:p w:rsidR="00275D38" w:rsidRPr="008A6ECD" w:rsidRDefault="0008689F" w:rsidP="008A6ECD">
      <w:pPr>
        <w:ind w:left="2835" w:hanging="2835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8A6ECD">
        <w:rPr>
          <w:rFonts w:ascii="Bookman Old Style" w:hAnsi="Bookman Old Style" w:cs="Arial"/>
          <w:b/>
          <w:bCs/>
          <w:sz w:val="22"/>
          <w:szCs w:val="22"/>
        </w:rPr>
        <w:tab/>
      </w:r>
    </w:p>
    <w:p w:rsidR="00275D38" w:rsidRPr="008A6ECD" w:rsidRDefault="00275D38" w:rsidP="0008689F">
      <w:pPr>
        <w:ind w:left="2835" w:hanging="2835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275D38" w:rsidRPr="008A6ECD" w:rsidRDefault="0008689F" w:rsidP="008A6ECD">
      <w:pPr>
        <w:ind w:left="4536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8A6ECD">
        <w:rPr>
          <w:rFonts w:ascii="Bookman Old Style" w:hAnsi="Bookman Old Style" w:cs="Arial"/>
          <w:b/>
          <w:bCs/>
          <w:sz w:val="22"/>
          <w:szCs w:val="22"/>
        </w:rPr>
        <w:t>AUTORIZA</w:t>
      </w:r>
      <w:r w:rsidR="008F1700" w:rsidRPr="008A6ECD">
        <w:rPr>
          <w:rFonts w:ascii="Bookman Old Style" w:hAnsi="Bookman Old Style" w:cs="Arial"/>
          <w:b/>
          <w:bCs/>
          <w:sz w:val="22"/>
          <w:szCs w:val="22"/>
        </w:rPr>
        <w:t xml:space="preserve"> A</w:t>
      </w:r>
      <w:r w:rsidR="0090731F" w:rsidRPr="008A6ECD">
        <w:rPr>
          <w:rFonts w:ascii="Bookman Old Style" w:hAnsi="Bookman Old Style" w:cs="Arial"/>
          <w:b/>
          <w:bCs/>
          <w:sz w:val="22"/>
          <w:szCs w:val="22"/>
        </w:rPr>
        <w:t xml:space="preserve"> ABERTURA DE CRÉDITO SUPLEMENTAR</w:t>
      </w:r>
      <w:r w:rsidR="009F7190" w:rsidRPr="008A6ECD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8A6ECD">
        <w:rPr>
          <w:rFonts w:ascii="Bookman Old Style" w:hAnsi="Bookman Old Style" w:cs="Arial"/>
          <w:b/>
          <w:bCs/>
          <w:sz w:val="22"/>
          <w:szCs w:val="22"/>
        </w:rPr>
        <w:t>POR RE</w:t>
      </w:r>
      <w:r w:rsidR="0030297C" w:rsidRPr="008A6ECD">
        <w:rPr>
          <w:rFonts w:ascii="Bookman Old Style" w:hAnsi="Bookman Old Style" w:cs="Arial"/>
          <w:b/>
          <w:bCs/>
          <w:sz w:val="22"/>
          <w:szCs w:val="22"/>
        </w:rPr>
        <w:t xml:space="preserve">DUÇÃO DE VERBA NO VALOR DE R$ </w:t>
      </w:r>
      <w:r w:rsidR="00275D38" w:rsidRPr="008A6ECD">
        <w:rPr>
          <w:rFonts w:ascii="Bookman Old Style" w:hAnsi="Bookman Old Style" w:cs="Arial"/>
          <w:b/>
          <w:bCs/>
          <w:sz w:val="22"/>
          <w:szCs w:val="22"/>
        </w:rPr>
        <w:t>433.370,00</w:t>
      </w:r>
      <w:r w:rsidR="00D63044" w:rsidRPr="008A6ECD">
        <w:rPr>
          <w:rFonts w:ascii="Bookman Old Style" w:hAnsi="Bookman Old Style" w:cs="Arial"/>
          <w:b/>
          <w:bCs/>
          <w:sz w:val="22"/>
          <w:szCs w:val="22"/>
        </w:rPr>
        <w:t>.</w:t>
      </w:r>
    </w:p>
    <w:p w:rsidR="00275D38" w:rsidRPr="008A6ECD" w:rsidRDefault="00275D38" w:rsidP="008F1700">
      <w:pPr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8A6ECD" w:rsidRDefault="0008689F" w:rsidP="008A6ECD">
      <w:pPr>
        <w:ind w:left="2835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8A6ECD" w:rsidRDefault="0008689F" w:rsidP="008A6ECD">
      <w:pPr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8A6ECD">
        <w:rPr>
          <w:rFonts w:ascii="Bookman Old Style" w:hAnsi="Bookman Old Style" w:cs="Arial"/>
          <w:sz w:val="22"/>
          <w:szCs w:val="22"/>
        </w:rPr>
        <w:tab/>
      </w:r>
      <w:r w:rsidRPr="008A6ECD">
        <w:rPr>
          <w:rFonts w:ascii="Bookman Old Style" w:hAnsi="Bookman Old Style" w:cs="Arial"/>
          <w:b/>
          <w:bCs/>
          <w:sz w:val="22"/>
          <w:szCs w:val="22"/>
        </w:rPr>
        <w:t>FERNANDO DA ROSA PAHIM</w:t>
      </w:r>
      <w:r w:rsidRPr="008A6ECD">
        <w:rPr>
          <w:rFonts w:ascii="Bookman Old Style" w:hAnsi="Bookman Old Style" w:cs="Arial"/>
          <w:sz w:val="22"/>
          <w:szCs w:val="22"/>
        </w:rPr>
        <w:t>, Prefeito Municipal de São Vicente do Sul, Estado do Rio Grande do Sul.</w:t>
      </w:r>
    </w:p>
    <w:p w:rsidR="0008689F" w:rsidRPr="008A6ECD" w:rsidRDefault="0008689F" w:rsidP="008A6ECD">
      <w:pPr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8A6ECD">
        <w:rPr>
          <w:rFonts w:ascii="Bookman Old Style" w:hAnsi="Bookman Old Style" w:cs="Arial"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36229D" w:rsidRDefault="0008689F" w:rsidP="008A6ECD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36229D" w:rsidRDefault="0008689F" w:rsidP="008A6ECD">
      <w:pPr>
        <w:ind w:firstLine="708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Art</w:t>
      </w:r>
      <w:r w:rsidR="008F1700" w:rsidRPr="0036229D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36229D">
        <w:rPr>
          <w:rFonts w:ascii="Bookman Old Style" w:hAnsi="Bookman Old Style" w:cs="Arial"/>
          <w:sz w:val="22"/>
          <w:szCs w:val="22"/>
        </w:rPr>
        <w:t>1</w:t>
      </w:r>
      <w:r w:rsidR="0090731F" w:rsidRPr="0036229D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36229D">
        <w:rPr>
          <w:rFonts w:ascii="Bookman Old Style" w:hAnsi="Bookman Old Style" w:cs="Arial"/>
          <w:sz w:val="22"/>
          <w:szCs w:val="22"/>
        </w:rPr>
        <w:t>° - Abre-se crédito suplementar</w:t>
      </w:r>
      <w:r w:rsidRPr="0036229D">
        <w:rPr>
          <w:rFonts w:ascii="Bookman Old Style" w:hAnsi="Bookman Old Style" w:cs="Arial"/>
          <w:sz w:val="22"/>
          <w:szCs w:val="22"/>
        </w:rPr>
        <w:t xml:space="preserve"> por redução de verba na</w:t>
      </w:r>
      <w:r w:rsidR="002F1579" w:rsidRPr="0036229D">
        <w:rPr>
          <w:rFonts w:ascii="Bookman Old Style" w:hAnsi="Bookman Old Style" w:cs="Arial"/>
          <w:sz w:val="22"/>
          <w:szCs w:val="22"/>
        </w:rPr>
        <w:t>s</w:t>
      </w:r>
      <w:r w:rsidRPr="0036229D">
        <w:rPr>
          <w:rFonts w:ascii="Bookman Old Style" w:hAnsi="Bookman Old Style" w:cs="Arial"/>
          <w:sz w:val="22"/>
          <w:szCs w:val="22"/>
        </w:rPr>
        <w:t xml:space="preserve"> seguinte</w:t>
      </w:r>
      <w:r w:rsidR="002F1579" w:rsidRPr="0036229D">
        <w:rPr>
          <w:rFonts w:ascii="Bookman Old Style" w:hAnsi="Bookman Old Style" w:cs="Arial"/>
          <w:sz w:val="22"/>
          <w:szCs w:val="22"/>
        </w:rPr>
        <w:t>s</w:t>
      </w:r>
      <w:r w:rsidRPr="0036229D">
        <w:rPr>
          <w:rFonts w:ascii="Bookman Old Style" w:hAnsi="Bookman Old Style" w:cs="Arial"/>
          <w:sz w:val="22"/>
          <w:szCs w:val="22"/>
        </w:rPr>
        <w:t xml:space="preserve"> dotaç</w:t>
      </w:r>
      <w:r w:rsidR="002F1579" w:rsidRPr="0036229D">
        <w:rPr>
          <w:rFonts w:ascii="Bookman Old Style" w:hAnsi="Bookman Old Style" w:cs="Arial"/>
          <w:sz w:val="22"/>
          <w:szCs w:val="22"/>
        </w:rPr>
        <w:t>ões</w:t>
      </w:r>
      <w:r w:rsidRPr="0036229D">
        <w:rPr>
          <w:rFonts w:ascii="Bookman Old Style" w:hAnsi="Bookman Old Style" w:cs="Arial"/>
          <w:sz w:val="22"/>
          <w:szCs w:val="22"/>
        </w:rPr>
        <w:t xml:space="preserve"> orçamentária</w:t>
      </w:r>
      <w:r w:rsidR="002F1579" w:rsidRPr="0036229D">
        <w:rPr>
          <w:rFonts w:ascii="Bookman Old Style" w:hAnsi="Bookman Old Style" w:cs="Arial"/>
          <w:sz w:val="22"/>
          <w:szCs w:val="22"/>
        </w:rPr>
        <w:t>s</w:t>
      </w:r>
      <w:r w:rsidRPr="0036229D">
        <w:rPr>
          <w:rFonts w:ascii="Bookman Old Style" w:hAnsi="Bookman Old Style" w:cs="Arial"/>
          <w:sz w:val="22"/>
          <w:szCs w:val="22"/>
        </w:rPr>
        <w:t>:</w:t>
      </w:r>
    </w:p>
    <w:p w:rsidR="0008689F" w:rsidRPr="0036229D" w:rsidRDefault="0008689F" w:rsidP="008A6ECD">
      <w:pPr>
        <w:ind w:left="705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08.02. Secretaria Municipal de Saúde – Hospital São Vicente Ferrer – HSVF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1127 – Aquisição de Equipamentos e Melhorias para a Atenção Especializada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>(775) 4490.52</w:t>
      </w:r>
      <w:r w:rsidR="00275D38" w:rsidRPr="0036229D">
        <w:rPr>
          <w:rFonts w:ascii="Bookman Old Style" w:hAnsi="Bookman Old Style" w:cs="Arial"/>
          <w:sz w:val="20"/>
          <w:szCs w:val="20"/>
        </w:rPr>
        <w:t xml:space="preserve">. </w:t>
      </w:r>
      <w:r w:rsidRPr="0036229D">
        <w:rPr>
          <w:rFonts w:ascii="Bookman Old Style" w:hAnsi="Bookman Old Style" w:cs="Arial"/>
          <w:sz w:val="20"/>
          <w:szCs w:val="20"/>
        </w:rPr>
        <w:t xml:space="preserve">Equipamentos e </w:t>
      </w:r>
      <w:proofErr w:type="gramStart"/>
      <w:r w:rsidRPr="0036229D">
        <w:rPr>
          <w:rFonts w:ascii="Bookman Old Style" w:hAnsi="Bookman Old Style" w:cs="Arial"/>
          <w:sz w:val="20"/>
          <w:szCs w:val="20"/>
        </w:rPr>
        <w:t>Material Permanente                 (4506) R$ 15.700,00</w:t>
      </w:r>
      <w:proofErr w:type="gramEnd"/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08.02. Secretaria Municipal de Saúde – Hospital São Vicente Ferrer – HSVF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2058 - Manutenção das Atividades do Hospital São Vicente Ferrer – ASPS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>(90) 3190.11</w:t>
      </w:r>
      <w:r w:rsidR="00275D38" w:rsidRPr="0036229D">
        <w:rPr>
          <w:rFonts w:ascii="Bookman Old Style" w:hAnsi="Bookman Old Style" w:cs="Arial"/>
          <w:sz w:val="20"/>
          <w:szCs w:val="20"/>
        </w:rPr>
        <w:t>.</w:t>
      </w:r>
      <w:r w:rsidRPr="0036229D">
        <w:rPr>
          <w:rFonts w:ascii="Bookman Old Style" w:hAnsi="Bookman Old Style" w:cs="Arial"/>
          <w:sz w:val="20"/>
          <w:szCs w:val="20"/>
        </w:rPr>
        <w:t xml:space="preserve"> Vencimentos e Vantagens Fixas – Pessoal Civil     (0040) R$ 100.000,00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08.03. Secretaria Municipal de Saúde – Unidades Básicas de Saúde (UBS)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1108. Aquisição de Equipamentos e Melhorias para as Unidades Básicas de Saúde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 xml:space="preserve">(775) </w:t>
      </w:r>
      <w:r w:rsidR="00275D38" w:rsidRPr="0036229D">
        <w:rPr>
          <w:rFonts w:ascii="Bookman Old Style" w:hAnsi="Bookman Old Style" w:cs="Arial"/>
          <w:sz w:val="20"/>
          <w:szCs w:val="20"/>
        </w:rPr>
        <w:t>4490.52.</w:t>
      </w:r>
      <w:r w:rsidRPr="0036229D">
        <w:rPr>
          <w:rFonts w:ascii="Bookman Old Style" w:hAnsi="Bookman Old Style" w:cs="Arial"/>
          <w:sz w:val="20"/>
          <w:szCs w:val="20"/>
        </w:rPr>
        <w:t xml:space="preserve"> Equipamentos e </w:t>
      </w:r>
      <w:proofErr w:type="gramStart"/>
      <w:r w:rsidRPr="0036229D">
        <w:rPr>
          <w:rFonts w:ascii="Bookman Old Style" w:hAnsi="Bookman Old Style" w:cs="Arial"/>
          <w:sz w:val="20"/>
          <w:szCs w:val="20"/>
        </w:rPr>
        <w:t>Material Permanente                 (4505</w:t>
      </w:r>
      <w:r w:rsidR="00275D38" w:rsidRPr="0036229D">
        <w:rPr>
          <w:rFonts w:ascii="Bookman Old Style" w:hAnsi="Bookman Old Style" w:cs="Arial"/>
          <w:sz w:val="20"/>
          <w:szCs w:val="20"/>
        </w:rPr>
        <w:t>) R$ 37.670,00</w:t>
      </w:r>
      <w:proofErr w:type="gramEnd"/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</w:p>
    <w:p w:rsidR="002F1579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09. Secretaria Municipal de Obras – SMOB</w:t>
      </w: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09.02. Secretaria Municipal de Obras – Infraestrutura Urbana</w:t>
      </w: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 xml:space="preserve">1129 – Pavimentação da Rua Clara </w:t>
      </w:r>
      <w:proofErr w:type="spellStart"/>
      <w:r w:rsidRPr="0036229D">
        <w:rPr>
          <w:rFonts w:ascii="Bookman Old Style" w:hAnsi="Bookman Old Style" w:cs="Arial"/>
          <w:sz w:val="22"/>
          <w:szCs w:val="22"/>
        </w:rPr>
        <w:t>Lichtenecker</w:t>
      </w:r>
      <w:proofErr w:type="spellEnd"/>
    </w:p>
    <w:p w:rsidR="002F1579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>(768) 4490.51. Obras e Instalações                                            (0001) R$ 100.000,00</w:t>
      </w:r>
    </w:p>
    <w:p w:rsidR="008F1700" w:rsidRPr="0036229D" w:rsidRDefault="008F1700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09. Secretaria Municipal de Obras – SMOB</w:t>
      </w: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09.02. Secretaria Municipal de Obras – Infraestrutura Urbana</w:t>
      </w: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1130 – Pavimentação das Ruas Coronel Pilar e Visconde do Rio Branco</w:t>
      </w:r>
    </w:p>
    <w:p w:rsidR="00275D38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>(768) 4490.51. Obras e Instalações                                            (0001) R$ 180.000,00</w:t>
      </w:r>
    </w:p>
    <w:p w:rsidR="008A6ECD" w:rsidRPr="0036229D" w:rsidRDefault="008A6ECD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</w:p>
    <w:p w:rsidR="0008689F" w:rsidRPr="0036229D" w:rsidRDefault="0008689F" w:rsidP="008A6ECD">
      <w:pPr>
        <w:tabs>
          <w:tab w:val="left" w:pos="7241"/>
        </w:tabs>
        <w:ind w:firstLine="709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lastRenderedPageBreak/>
        <w:t xml:space="preserve">Art. </w:t>
      </w:r>
      <w:proofErr w:type="gramStart"/>
      <w:r w:rsidRPr="0036229D">
        <w:rPr>
          <w:rFonts w:ascii="Bookman Old Style" w:hAnsi="Bookman Old Style" w:cs="Arial"/>
          <w:sz w:val="22"/>
          <w:szCs w:val="22"/>
        </w:rPr>
        <w:t>2.</w:t>
      </w:r>
      <w:proofErr w:type="gramEnd"/>
      <w:r w:rsidRPr="0036229D">
        <w:rPr>
          <w:rFonts w:ascii="Bookman Old Style" w:hAnsi="Bookman Old Style" w:cs="Arial"/>
          <w:sz w:val="22"/>
          <w:szCs w:val="22"/>
        </w:rPr>
        <w:t>° - Servirá de cobertura para a despesa criada</w:t>
      </w:r>
      <w:r w:rsidR="008F1700" w:rsidRPr="0036229D">
        <w:rPr>
          <w:rFonts w:ascii="Bookman Old Style" w:hAnsi="Bookman Old Style" w:cs="Arial"/>
          <w:sz w:val="22"/>
          <w:szCs w:val="22"/>
        </w:rPr>
        <w:t xml:space="preserve"> no</w:t>
      </w:r>
      <w:r w:rsidR="0090731F" w:rsidRPr="0036229D">
        <w:rPr>
          <w:rFonts w:ascii="Bookman Old Style" w:hAnsi="Bookman Old Style" w:cs="Arial"/>
          <w:sz w:val="22"/>
          <w:szCs w:val="22"/>
        </w:rPr>
        <w:t xml:space="preserve"> artigo 1º o crédito suplementar</w:t>
      </w:r>
      <w:r w:rsidRPr="0036229D">
        <w:rPr>
          <w:rFonts w:ascii="Bookman Old Style" w:hAnsi="Bookman Old Style" w:cs="Arial"/>
          <w:sz w:val="22"/>
          <w:szCs w:val="22"/>
        </w:rPr>
        <w:t xml:space="preserve"> por redução de verba da</w:t>
      </w:r>
      <w:r w:rsidR="00275D38" w:rsidRPr="0036229D">
        <w:rPr>
          <w:rFonts w:ascii="Bookman Old Style" w:hAnsi="Bookman Old Style" w:cs="Arial"/>
          <w:sz w:val="22"/>
          <w:szCs w:val="22"/>
        </w:rPr>
        <w:t>s dotações</w:t>
      </w:r>
      <w:r w:rsidRPr="0036229D">
        <w:rPr>
          <w:rFonts w:ascii="Bookman Old Style" w:hAnsi="Bookman Old Style" w:cs="Arial"/>
          <w:sz w:val="22"/>
          <w:szCs w:val="22"/>
        </w:rPr>
        <w:t xml:space="preserve"> abaixo:</w:t>
      </w:r>
    </w:p>
    <w:p w:rsidR="00EB2584" w:rsidRPr="0036229D" w:rsidRDefault="00EB2584" w:rsidP="008A6ECD">
      <w:pPr>
        <w:tabs>
          <w:tab w:val="left" w:pos="7241"/>
        </w:tabs>
        <w:contextualSpacing/>
        <w:jc w:val="both"/>
        <w:rPr>
          <w:rFonts w:ascii="Bookman Old Style" w:hAnsi="Bookman Old Style" w:cs="Arial"/>
          <w:i/>
          <w:sz w:val="20"/>
          <w:szCs w:val="20"/>
        </w:rPr>
      </w:pPr>
    </w:p>
    <w:p w:rsidR="00B35498" w:rsidRPr="0036229D" w:rsidRDefault="00B35498" w:rsidP="008A6ECD">
      <w:pPr>
        <w:tabs>
          <w:tab w:val="left" w:pos="7241"/>
        </w:tabs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03. Secretaria Municipal de Administração – SMAD</w:t>
      </w:r>
    </w:p>
    <w:p w:rsidR="00B35498" w:rsidRPr="0036229D" w:rsidRDefault="00B35498" w:rsidP="008A6ECD">
      <w:pPr>
        <w:tabs>
          <w:tab w:val="left" w:pos="7241"/>
        </w:tabs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03.01. Secretaria Municipal de Administração</w:t>
      </w:r>
    </w:p>
    <w:p w:rsidR="00B35498" w:rsidRPr="0036229D" w:rsidRDefault="00B35498" w:rsidP="008A6ECD">
      <w:pPr>
        <w:tabs>
          <w:tab w:val="left" w:pos="7241"/>
        </w:tabs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0003 – Reserva de Contingência</w:t>
      </w:r>
    </w:p>
    <w:p w:rsidR="00B35498" w:rsidRPr="0036229D" w:rsidRDefault="00B35498" w:rsidP="008A6ECD">
      <w:pPr>
        <w:tabs>
          <w:tab w:val="left" w:pos="7241"/>
        </w:tabs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>(956) 9999.99.99. Reserva de Contingência e Reserva do RPPS</w:t>
      </w:r>
      <w:proofErr w:type="gramStart"/>
      <w:r w:rsidRPr="0036229D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36229D">
        <w:rPr>
          <w:rFonts w:ascii="Bookman Old Style" w:hAnsi="Bookman Old Style" w:cs="Arial"/>
          <w:sz w:val="20"/>
          <w:szCs w:val="20"/>
        </w:rPr>
        <w:t>(0001) R$ 380.000,00</w:t>
      </w:r>
    </w:p>
    <w:p w:rsidR="00B35498" w:rsidRPr="0036229D" w:rsidRDefault="00B35498" w:rsidP="008A6ECD">
      <w:pPr>
        <w:tabs>
          <w:tab w:val="left" w:pos="7241"/>
        </w:tabs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08.02. Secretaria Municipal de Saúde – Hospital São Vicente Ferrer – HSVF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1127 – Aquisição de Equipamentos e Melhorias para a Atenção Especializada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>(768) 4490.51 – Obras e Instalações                                          (4506) R$ 15.677,00</w:t>
      </w:r>
    </w:p>
    <w:p w:rsidR="002F1579" w:rsidRPr="0036229D" w:rsidRDefault="002F1579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>(827) 4490.93 – Indenizações e Restituições                               (4506) R$ 23,00</w:t>
      </w:r>
    </w:p>
    <w:p w:rsidR="0008689F" w:rsidRPr="0036229D" w:rsidRDefault="0008689F" w:rsidP="008A6ECD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08.03. Secretaria Municipal de Saúde – Unidades Básicas de Saúde (UBS)</w:t>
      </w: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36229D">
        <w:rPr>
          <w:rFonts w:ascii="Bookman Old Style" w:hAnsi="Bookman Old Style" w:cs="Arial"/>
          <w:sz w:val="22"/>
          <w:szCs w:val="22"/>
        </w:rPr>
        <w:t>1108. Aquisição de Equipamentos e Melhorias para as Unidades Básicas de Saúde</w:t>
      </w:r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 xml:space="preserve">(383) </w:t>
      </w:r>
      <w:proofErr w:type="gramStart"/>
      <w:r w:rsidRPr="0036229D">
        <w:rPr>
          <w:rFonts w:ascii="Bookman Old Style" w:hAnsi="Bookman Old Style" w:cs="Arial"/>
          <w:sz w:val="20"/>
          <w:szCs w:val="20"/>
        </w:rPr>
        <w:t>3390.30 – Material de Consumo                                         (4505) R$ 15.670,00</w:t>
      </w:r>
      <w:proofErr w:type="gramEnd"/>
    </w:p>
    <w:p w:rsidR="00275D38" w:rsidRPr="0036229D" w:rsidRDefault="00275D38" w:rsidP="008A6ECD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36229D">
        <w:rPr>
          <w:rFonts w:ascii="Bookman Old Style" w:hAnsi="Bookman Old Style" w:cs="Arial"/>
          <w:sz w:val="20"/>
          <w:szCs w:val="20"/>
        </w:rPr>
        <w:t>(520) 3390.39 – Outros Serviços de Terceiros – Pessoa Jurídica</w:t>
      </w:r>
      <w:proofErr w:type="gramStart"/>
      <w:r w:rsidRPr="0036229D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36229D">
        <w:rPr>
          <w:rFonts w:ascii="Bookman Old Style" w:hAnsi="Bookman Old Style" w:cs="Arial"/>
          <w:sz w:val="20"/>
          <w:szCs w:val="20"/>
        </w:rPr>
        <w:t>(4505) R$ 22.000,00</w:t>
      </w:r>
    </w:p>
    <w:p w:rsidR="002F1579" w:rsidRPr="0036229D" w:rsidRDefault="002F1579" w:rsidP="008A6ECD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2F1579" w:rsidRPr="0036229D" w:rsidRDefault="002F1579" w:rsidP="008A6ECD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2F1579" w:rsidRPr="0036229D" w:rsidRDefault="002F1579" w:rsidP="008A6ECD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8A6ECD" w:rsidRDefault="0008689F" w:rsidP="008A6ECD">
      <w:pPr>
        <w:ind w:firstLine="708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8A6ECD">
        <w:rPr>
          <w:rFonts w:ascii="Bookman Old Style" w:hAnsi="Bookman Old Style" w:cs="Arial"/>
          <w:sz w:val="22"/>
          <w:szCs w:val="22"/>
        </w:rPr>
        <w:t xml:space="preserve">Art. </w:t>
      </w:r>
      <w:proofErr w:type="gramStart"/>
      <w:r w:rsidRPr="008A6ECD">
        <w:rPr>
          <w:rFonts w:ascii="Bookman Old Style" w:hAnsi="Bookman Old Style" w:cs="Arial"/>
          <w:sz w:val="22"/>
          <w:szCs w:val="22"/>
        </w:rPr>
        <w:t>3.</w:t>
      </w:r>
      <w:proofErr w:type="gramEnd"/>
      <w:r w:rsidRPr="008A6ECD">
        <w:rPr>
          <w:rFonts w:ascii="Bookman Old Style" w:hAnsi="Bookman Old Style" w:cs="Arial"/>
          <w:sz w:val="22"/>
          <w:szCs w:val="22"/>
        </w:rPr>
        <w:t>° - Esta Lei entrará em Vigor na data de sua publicação.</w:t>
      </w:r>
    </w:p>
    <w:p w:rsidR="0008689F" w:rsidRPr="008A6ECD" w:rsidRDefault="0008689F" w:rsidP="008A6ECD">
      <w:pPr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8A6ECD" w:rsidRDefault="0008689F" w:rsidP="008A6ECD">
      <w:pPr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08689F" w:rsidRDefault="0008689F" w:rsidP="008A6ECD">
      <w:pPr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8A6ECD">
        <w:rPr>
          <w:rFonts w:ascii="Bookman Old Style" w:hAnsi="Bookman Old Style" w:cs="Arial"/>
          <w:sz w:val="22"/>
          <w:szCs w:val="22"/>
        </w:rPr>
        <w:t>GABINETE DO PREFEITO MUNIC</w:t>
      </w:r>
      <w:r w:rsidR="008F1700" w:rsidRPr="008A6ECD">
        <w:rPr>
          <w:rFonts w:ascii="Bookman Old Style" w:hAnsi="Bookman Old Style" w:cs="Arial"/>
          <w:sz w:val="22"/>
          <w:szCs w:val="22"/>
        </w:rPr>
        <w:t xml:space="preserve">IPAL DE SÃO VICENTE DO SUL, EM </w:t>
      </w:r>
      <w:r w:rsidR="008A6ECD">
        <w:rPr>
          <w:rFonts w:ascii="Bookman Old Style" w:hAnsi="Bookman Old Style" w:cs="Arial"/>
          <w:sz w:val="22"/>
          <w:szCs w:val="22"/>
        </w:rPr>
        <w:t>11</w:t>
      </w:r>
      <w:r w:rsidR="00DA7ED0" w:rsidRPr="008A6ECD">
        <w:rPr>
          <w:rFonts w:ascii="Bookman Old Style" w:hAnsi="Bookman Old Style" w:cs="Arial"/>
          <w:sz w:val="22"/>
          <w:szCs w:val="22"/>
        </w:rPr>
        <w:t xml:space="preserve"> DE</w:t>
      </w:r>
      <w:r w:rsidR="009243CE" w:rsidRPr="008A6ECD">
        <w:rPr>
          <w:rFonts w:ascii="Bookman Old Style" w:hAnsi="Bookman Old Style" w:cs="Arial"/>
          <w:sz w:val="22"/>
          <w:szCs w:val="22"/>
        </w:rPr>
        <w:t xml:space="preserve"> </w:t>
      </w:r>
      <w:r w:rsidR="00B35498" w:rsidRPr="008A6ECD">
        <w:rPr>
          <w:rFonts w:ascii="Bookman Old Style" w:hAnsi="Bookman Old Style" w:cs="Arial"/>
          <w:sz w:val="22"/>
          <w:szCs w:val="22"/>
        </w:rPr>
        <w:t>AGOSTO</w:t>
      </w:r>
      <w:r w:rsidR="0013775A" w:rsidRPr="008A6ECD">
        <w:rPr>
          <w:rFonts w:ascii="Bookman Old Style" w:hAnsi="Bookman Old Style" w:cs="Arial"/>
          <w:sz w:val="22"/>
          <w:szCs w:val="22"/>
        </w:rPr>
        <w:t xml:space="preserve"> </w:t>
      </w:r>
      <w:r w:rsidR="009243CE" w:rsidRPr="008A6ECD">
        <w:rPr>
          <w:rFonts w:ascii="Bookman Old Style" w:hAnsi="Bookman Old Style" w:cs="Arial"/>
          <w:sz w:val="22"/>
          <w:szCs w:val="22"/>
        </w:rPr>
        <w:t>DE 2022</w:t>
      </w:r>
      <w:r w:rsidRPr="008A6ECD">
        <w:rPr>
          <w:rFonts w:ascii="Bookman Old Style" w:hAnsi="Bookman Old Style" w:cs="Arial"/>
          <w:sz w:val="22"/>
          <w:szCs w:val="22"/>
        </w:rPr>
        <w:t xml:space="preserve">. </w:t>
      </w:r>
    </w:p>
    <w:p w:rsidR="008A6ECD" w:rsidRDefault="008A6ECD" w:rsidP="008A6ECD">
      <w:pPr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REGISTRE-SE E PUBLIQUE-SE</w:t>
      </w:r>
    </w:p>
    <w:p w:rsidR="008A6ECD" w:rsidRPr="008A6ECD" w:rsidRDefault="008A6ECD" w:rsidP="008A6ECD">
      <w:pPr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EM DATA SUPRA.</w:t>
      </w:r>
    </w:p>
    <w:p w:rsidR="0008689F" w:rsidRPr="008A6ECD" w:rsidRDefault="0008689F" w:rsidP="008A6ECD">
      <w:pPr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B05834" w:rsidRPr="008A6ECD" w:rsidRDefault="008A6ECD" w:rsidP="008A6ECD">
      <w:pPr>
        <w:contextualSpacing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</w:p>
    <w:p w:rsidR="0008689F" w:rsidRPr="008A6ECD" w:rsidRDefault="0008689F" w:rsidP="008A6ECD">
      <w:pPr>
        <w:ind w:left="2832" w:firstLine="708"/>
        <w:contextualSpacing/>
        <w:jc w:val="center"/>
        <w:rPr>
          <w:rFonts w:ascii="Bookman Old Style" w:hAnsi="Bookman Old Style" w:cs="Arial"/>
          <w:bCs/>
          <w:sz w:val="22"/>
          <w:szCs w:val="22"/>
        </w:rPr>
      </w:pPr>
      <w:r w:rsidRPr="008A6ECD">
        <w:rPr>
          <w:rFonts w:ascii="Bookman Old Style" w:hAnsi="Bookman Old Style" w:cs="Arial"/>
          <w:bCs/>
          <w:sz w:val="22"/>
          <w:szCs w:val="22"/>
        </w:rPr>
        <w:t>FERNANDO DA ROSA PAHIM</w:t>
      </w:r>
    </w:p>
    <w:p w:rsidR="0008689F" w:rsidRDefault="0008689F" w:rsidP="008A6ECD">
      <w:pPr>
        <w:ind w:left="2832" w:firstLine="708"/>
        <w:contextualSpacing/>
        <w:jc w:val="center"/>
        <w:rPr>
          <w:rFonts w:ascii="Bookman Old Style" w:hAnsi="Bookman Old Style" w:cs="Arial"/>
          <w:bCs/>
          <w:sz w:val="22"/>
          <w:szCs w:val="22"/>
        </w:rPr>
      </w:pPr>
      <w:r w:rsidRPr="008A6ECD">
        <w:rPr>
          <w:rFonts w:ascii="Bookman Old Style" w:hAnsi="Bookman Old Style" w:cs="Arial"/>
          <w:bCs/>
          <w:sz w:val="22"/>
          <w:szCs w:val="22"/>
        </w:rPr>
        <w:t>PREFEITO MUNICIPAL</w:t>
      </w:r>
    </w:p>
    <w:p w:rsidR="008A6ECD" w:rsidRDefault="008A6ECD" w:rsidP="008A6ECD">
      <w:pPr>
        <w:contextualSpacing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CLANILTON SILVA SALVADOR</w:t>
      </w:r>
    </w:p>
    <w:p w:rsidR="008A6ECD" w:rsidRDefault="008A6ECD" w:rsidP="008A6ECD">
      <w:pPr>
        <w:contextualSpacing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SEC. MUNIC. DE ADMINISTRAÇÃO</w:t>
      </w:r>
    </w:p>
    <w:p w:rsidR="008A6ECD" w:rsidRDefault="008A6ECD" w:rsidP="008A6ECD">
      <w:pPr>
        <w:contextualSpacing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Certifico que a presente lei foi afixada no quadro</w:t>
      </w:r>
    </w:p>
    <w:p w:rsidR="008A6ECD" w:rsidRPr="008A6ECD" w:rsidRDefault="008A6ECD" w:rsidP="008A6ECD">
      <w:pPr>
        <w:contextualSpacing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d</w:t>
      </w:r>
      <w:bookmarkStart w:id="0" w:name="_GoBack"/>
      <w:bookmarkEnd w:id="0"/>
      <w:r>
        <w:rPr>
          <w:rFonts w:ascii="Bookman Old Style" w:hAnsi="Bookman Old Style" w:cs="Arial"/>
          <w:bCs/>
          <w:sz w:val="22"/>
          <w:szCs w:val="22"/>
        </w:rPr>
        <w:t>e avisos e publicações em 11/08/2022.livro 43.</w:t>
      </w:r>
    </w:p>
    <w:p w:rsidR="0008689F" w:rsidRPr="008A6ECD" w:rsidRDefault="0008689F" w:rsidP="008A6ECD">
      <w:pPr>
        <w:contextualSpacing/>
        <w:rPr>
          <w:rFonts w:ascii="Bookman Old Style" w:hAnsi="Bookman Old Style" w:cs="Arial"/>
          <w:bCs/>
          <w:sz w:val="22"/>
          <w:szCs w:val="22"/>
        </w:rPr>
      </w:pPr>
    </w:p>
    <w:p w:rsidR="0008689F" w:rsidRPr="008A6ECD" w:rsidRDefault="0008689F" w:rsidP="008A6ECD">
      <w:pPr>
        <w:contextualSpacing/>
        <w:rPr>
          <w:rFonts w:ascii="Bookman Old Style" w:hAnsi="Bookman Old Style" w:cs="Arial"/>
          <w:sz w:val="22"/>
          <w:szCs w:val="22"/>
        </w:rPr>
      </w:pPr>
    </w:p>
    <w:p w:rsidR="00262847" w:rsidRPr="008A6ECD" w:rsidRDefault="00262847" w:rsidP="008A6ECD">
      <w:pPr>
        <w:spacing w:after="200"/>
        <w:contextualSpacing/>
        <w:rPr>
          <w:rFonts w:ascii="Bookman Old Style" w:hAnsi="Bookman Old Style" w:cs="Arial"/>
          <w:b/>
          <w:bCs/>
          <w:sz w:val="22"/>
          <w:szCs w:val="22"/>
        </w:rPr>
      </w:pPr>
    </w:p>
    <w:sectPr w:rsidR="00262847" w:rsidRPr="008A6ECD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73" w:rsidRDefault="00AD7D73" w:rsidP="00D97529">
      <w:r>
        <w:separator/>
      </w:r>
    </w:p>
  </w:endnote>
  <w:endnote w:type="continuationSeparator" w:id="0">
    <w:p w:rsidR="00AD7D73" w:rsidRDefault="00AD7D73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239BF9D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AD7D73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73" w:rsidRDefault="00AD7D73" w:rsidP="00D97529">
      <w:r>
        <w:separator/>
      </w:r>
    </w:p>
  </w:footnote>
  <w:footnote w:type="continuationSeparator" w:id="0">
    <w:p w:rsidR="00AD7D73" w:rsidRDefault="00AD7D73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739F0B9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506F6"/>
    <w:rsid w:val="0008689F"/>
    <w:rsid w:val="000E6E60"/>
    <w:rsid w:val="00110B1C"/>
    <w:rsid w:val="00116389"/>
    <w:rsid w:val="0013775A"/>
    <w:rsid w:val="001504FF"/>
    <w:rsid w:val="001A5EEC"/>
    <w:rsid w:val="001A71A8"/>
    <w:rsid w:val="00220C61"/>
    <w:rsid w:val="00226E3A"/>
    <w:rsid w:val="00262847"/>
    <w:rsid w:val="00275D38"/>
    <w:rsid w:val="002D05CC"/>
    <w:rsid w:val="002F1579"/>
    <w:rsid w:val="0030297C"/>
    <w:rsid w:val="003127FD"/>
    <w:rsid w:val="00313050"/>
    <w:rsid w:val="00313667"/>
    <w:rsid w:val="00317EEA"/>
    <w:rsid w:val="0032749A"/>
    <w:rsid w:val="0036229D"/>
    <w:rsid w:val="00387E32"/>
    <w:rsid w:val="0039394E"/>
    <w:rsid w:val="003D78E7"/>
    <w:rsid w:val="003F15FF"/>
    <w:rsid w:val="003F259C"/>
    <w:rsid w:val="00411A12"/>
    <w:rsid w:val="0042376E"/>
    <w:rsid w:val="00427C54"/>
    <w:rsid w:val="00432677"/>
    <w:rsid w:val="00477539"/>
    <w:rsid w:val="004A3A09"/>
    <w:rsid w:val="004B47A5"/>
    <w:rsid w:val="004E4DDC"/>
    <w:rsid w:val="004E6F29"/>
    <w:rsid w:val="004E7D37"/>
    <w:rsid w:val="005956DA"/>
    <w:rsid w:val="00595FD5"/>
    <w:rsid w:val="005A3BD6"/>
    <w:rsid w:val="005A4FD5"/>
    <w:rsid w:val="005A6FA2"/>
    <w:rsid w:val="005B0312"/>
    <w:rsid w:val="005E690A"/>
    <w:rsid w:val="00622F8A"/>
    <w:rsid w:val="0063185D"/>
    <w:rsid w:val="00681FEA"/>
    <w:rsid w:val="00772EE6"/>
    <w:rsid w:val="00790B36"/>
    <w:rsid w:val="00796FF1"/>
    <w:rsid w:val="007C11F1"/>
    <w:rsid w:val="007E4137"/>
    <w:rsid w:val="007F77A1"/>
    <w:rsid w:val="0080674F"/>
    <w:rsid w:val="00824638"/>
    <w:rsid w:val="00856906"/>
    <w:rsid w:val="008758D4"/>
    <w:rsid w:val="008A5F7E"/>
    <w:rsid w:val="008A6ECD"/>
    <w:rsid w:val="008E2850"/>
    <w:rsid w:val="008E5EE4"/>
    <w:rsid w:val="008F1700"/>
    <w:rsid w:val="0090731F"/>
    <w:rsid w:val="009243CE"/>
    <w:rsid w:val="00943489"/>
    <w:rsid w:val="00950458"/>
    <w:rsid w:val="00952BE5"/>
    <w:rsid w:val="00977520"/>
    <w:rsid w:val="009C29CC"/>
    <w:rsid w:val="009F339B"/>
    <w:rsid w:val="009F7190"/>
    <w:rsid w:val="00A63135"/>
    <w:rsid w:val="00A83E57"/>
    <w:rsid w:val="00A94521"/>
    <w:rsid w:val="00A97EB0"/>
    <w:rsid w:val="00AB3E75"/>
    <w:rsid w:val="00AB4505"/>
    <w:rsid w:val="00AC4C5E"/>
    <w:rsid w:val="00AD7D73"/>
    <w:rsid w:val="00AF7CF9"/>
    <w:rsid w:val="00B05834"/>
    <w:rsid w:val="00B35498"/>
    <w:rsid w:val="00B5602E"/>
    <w:rsid w:val="00BB49E6"/>
    <w:rsid w:val="00BE5375"/>
    <w:rsid w:val="00C25D06"/>
    <w:rsid w:val="00C316D1"/>
    <w:rsid w:val="00C516B0"/>
    <w:rsid w:val="00CF0F71"/>
    <w:rsid w:val="00D107D0"/>
    <w:rsid w:val="00D16059"/>
    <w:rsid w:val="00D63044"/>
    <w:rsid w:val="00D66E1F"/>
    <w:rsid w:val="00D97529"/>
    <w:rsid w:val="00DA7ED0"/>
    <w:rsid w:val="00DE3665"/>
    <w:rsid w:val="00E16A82"/>
    <w:rsid w:val="00E517A4"/>
    <w:rsid w:val="00E52648"/>
    <w:rsid w:val="00E60659"/>
    <w:rsid w:val="00E643B5"/>
    <w:rsid w:val="00EA1C9E"/>
    <w:rsid w:val="00EB2584"/>
    <w:rsid w:val="00ED4524"/>
    <w:rsid w:val="00F96FBA"/>
    <w:rsid w:val="00FA5DE8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85</cp:revision>
  <cp:lastPrinted>2021-03-17T15:07:00Z</cp:lastPrinted>
  <dcterms:created xsi:type="dcterms:W3CDTF">2021-01-05T15:07:00Z</dcterms:created>
  <dcterms:modified xsi:type="dcterms:W3CDTF">2022-08-11T12:45:00Z</dcterms:modified>
</cp:coreProperties>
</file>