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3CF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43CF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b/>
          <w:sz w:val="24"/>
          <w:szCs w:val="24"/>
        </w:rPr>
        <w:t>EXTRATO DE INEXIGIBILIDADE DE LICITAÇÃO</w:t>
      </w:r>
      <w:r w:rsidRPr="008177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5191" w:rsidRPr="00EB18CF" w:rsidRDefault="00EB18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8CF">
        <w:rPr>
          <w:rFonts w:ascii="Times New Roman" w:hAnsi="Times New Roman" w:cs="Times New Roman"/>
          <w:b/>
          <w:sz w:val="24"/>
          <w:szCs w:val="24"/>
        </w:rPr>
        <w:t xml:space="preserve">Processo Administrativo nº </w:t>
      </w:r>
      <w:r w:rsidR="00B82C75">
        <w:rPr>
          <w:rFonts w:ascii="Times New Roman" w:hAnsi="Times New Roman" w:cs="Times New Roman"/>
          <w:b/>
          <w:sz w:val="24"/>
          <w:szCs w:val="24"/>
        </w:rPr>
        <w:t>318</w:t>
      </w:r>
      <w:r w:rsidRPr="00EB18CF">
        <w:rPr>
          <w:rFonts w:ascii="Times New Roman" w:hAnsi="Times New Roman" w:cs="Times New Roman"/>
          <w:b/>
          <w:sz w:val="24"/>
          <w:szCs w:val="24"/>
        </w:rPr>
        <w:t>/2020</w:t>
      </w:r>
    </w:p>
    <w:p w:rsidR="00EB18CF" w:rsidRPr="00EB18CF" w:rsidRDefault="00EB18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8CF">
        <w:rPr>
          <w:rFonts w:ascii="Times New Roman" w:hAnsi="Times New Roman" w:cs="Times New Roman"/>
          <w:b/>
          <w:sz w:val="24"/>
          <w:szCs w:val="24"/>
        </w:rPr>
        <w:t>Ine</w:t>
      </w:r>
      <w:r w:rsidR="00B82C75">
        <w:rPr>
          <w:rFonts w:ascii="Times New Roman" w:hAnsi="Times New Roman" w:cs="Times New Roman"/>
          <w:b/>
          <w:sz w:val="24"/>
          <w:szCs w:val="24"/>
        </w:rPr>
        <w:t>xi</w:t>
      </w:r>
      <w:r w:rsidRPr="00EB18CF">
        <w:rPr>
          <w:rFonts w:ascii="Times New Roman" w:hAnsi="Times New Roman" w:cs="Times New Roman"/>
          <w:b/>
          <w:sz w:val="24"/>
          <w:szCs w:val="24"/>
        </w:rPr>
        <w:t>gibilidade nº 0</w:t>
      </w:r>
      <w:r w:rsidR="00B82C75">
        <w:rPr>
          <w:rFonts w:ascii="Times New Roman" w:hAnsi="Times New Roman" w:cs="Times New Roman"/>
          <w:b/>
          <w:sz w:val="24"/>
          <w:szCs w:val="24"/>
        </w:rPr>
        <w:t>2</w:t>
      </w:r>
      <w:r w:rsidRPr="00EB18CF">
        <w:rPr>
          <w:rFonts w:ascii="Times New Roman" w:hAnsi="Times New Roman" w:cs="Times New Roman"/>
          <w:b/>
          <w:sz w:val="24"/>
          <w:szCs w:val="24"/>
        </w:rPr>
        <w:t>/2020</w:t>
      </w: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C00" w:rsidRPr="008177A8" w:rsidRDefault="00F65191" w:rsidP="00F651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>O Prefeito Municipal de São Vicente do Sul, no uso de suas atribuições legais, e em conformidade com o Art. 2</w:t>
      </w:r>
      <w:r w:rsidR="004A6CC3">
        <w:rPr>
          <w:rFonts w:ascii="Times New Roman" w:hAnsi="Times New Roman" w:cs="Times New Roman"/>
          <w:sz w:val="24"/>
          <w:szCs w:val="24"/>
        </w:rPr>
        <w:t>5</w:t>
      </w:r>
      <w:r w:rsidRPr="008177A8">
        <w:rPr>
          <w:rFonts w:ascii="Times New Roman" w:hAnsi="Times New Roman" w:cs="Times New Roman"/>
          <w:sz w:val="24"/>
          <w:szCs w:val="24"/>
        </w:rPr>
        <w:t xml:space="preserve"> da Lei n.º 8.666/93, </w:t>
      </w:r>
      <w:r w:rsidR="00444C00" w:rsidRPr="008177A8">
        <w:rPr>
          <w:rFonts w:ascii="Times New Roman" w:hAnsi="Times New Roman" w:cs="Times New Roman"/>
          <w:sz w:val="24"/>
          <w:szCs w:val="24"/>
        </w:rPr>
        <w:t xml:space="preserve">e da Lei Municipal nº 3.878/2002 alterada pela Lei nº 3.891 e 3.908/2003, </w:t>
      </w:r>
      <w:r w:rsidRPr="008177A8">
        <w:rPr>
          <w:rFonts w:ascii="Times New Roman" w:hAnsi="Times New Roman" w:cs="Times New Roman"/>
          <w:b/>
          <w:sz w:val="24"/>
          <w:szCs w:val="24"/>
        </w:rPr>
        <w:t xml:space="preserve">RATIFICA </w:t>
      </w:r>
      <w:r w:rsidRPr="008177A8">
        <w:rPr>
          <w:rFonts w:ascii="Times New Roman" w:hAnsi="Times New Roman" w:cs="Times New Roman"/>
          <w:sz w:val="24"/>
          <w:szCs w:val="24"/>
        </w:rPr>
        <w:t xml:space="preserve">a </w:t>
      </w:r>
      <w:r w:rsidR="00444C00" w:rsidRPr="008177A8">
        <w:rPr>
          <w:rFonts w:ascii="Times New Roman" w:hAnsi="Times New Roman" w:cs="Times New Roman"/>
          <w:sz w:val="24"/>
          <w:szCs w:val="24"/>
        </w:rPr>
        <w:t>I</w:t>
      </w:r>
      <w:r w:rsidRPr="008177A8">
        <w:rPr>
          <w:rFonts w:ascii="Times New Roman" w:hAnsi="Times New Roman" w:cs="Times New Roman"/>
          <w:sz w:val="24"/>
          <w:szCs w:val="24"/>
        </w:rPr>
        <w:t xml:space="preserve">nexigibilidade de </w:t>
      </w:r>
      <w:r w:rsidR="00444C00" w:rsidRPr="008177A8">
        <w:rPr>
          <w:rFonts w:ascii="Times New Roman" w:hAnsi="Times New Roman" w:cs="Times New Roman"/>
          <w:sz w:val="24"/>
          <w:szCs w:val="24"/>
        </w:rPr>
        <w:t>L</w:t>
      </w:r>
      <w:r w:rsidRPr="008177A8">
        <w:rPr>
          <w:rFonts w:ascii="Times New Roman" w:hAnsi="Times New Roman" w:cs="Times New Roman"/>
          <w:sz w:val="24"/>
          <w:szCs w:val="24"/>
        </w:rPr>
        <w:t xml:space="preserve">icitação nº </w:t>
      </w:r>
      <w:r w:rsidR="0046088F" w:rsidRPr="008177A8">
        <w:rPr>
          <w:rFonts w:ascii="Times New Roman" w:hAnsi="Times New Roman" w:cs="Times New Roman"/>
          <w:sz w:val="24"/>
          <w:szCs w:val="24"/>
        </w:rPr>
        <w:t>00</w:t>
      </w:r>
      <w:r w:rsidR="00B82C75">
        <w:rPr>
          <w:rFonts w:ascii="Times New Roman" w:hAnsi="Times New Roman" w:cs="Times New Roman"/>
          <w:sz w:val="24"/>
          <w:szCs w:val="24"/>
        </w:rPr>
        <w:t>2</w:t>
      </w:r>
      <w:r w:rsidRPr="008177A8">
        <w:rPr>
          <w:rFonts w:ascii="Times New Roman" w:hAnsi="Times New Roman" w:cs="Times New Roman"/>
          <w:sz w:val="24"/>
          <w:szCs w:val="24"/>
        </w:rPr>
        <w:t>/20</w:t>
      </w:r>
      <w:r w:rsidR="004A6CC3">
        <w:rPr>
          <w:rFonts w:ascii="Times New Roman" w:hAnsi="Times New Roman" w:cs="Times New Roman"/>
          <w:sz w:val="24"/>
          <w:szCs w:val="24"/>
        </w:rPr>
        <w:t>20</w:t>
      </w:r>
      <w:r w:rsidRPr="008177A8">
        <w:rPr>
          <w:rFonts w:ascii="Times New Roman" w:hAnsi="Times New Roman" w:cs="Times New Roman"/>
          <w:sz w:val="24"/>
          <w:szCs w:val="24"/>
        </w:rPr>
        <w:t xml:space="preserve"> conforme processo </w:t>
      </w:r>
      <w:r w:rsidR="002343CF" w:rsidRPr="008177A8">
        <w:rPr>
          <w:rFonts w:ascii="Times New Roman" w:hAnsi="Times New Roman" w:cs="Times New Roman"/>
          <w:sz w:val="24"/>
          <w:szCs w:val="24"/>
        </w:rPr>
        <w:t xml:space="preserve">administrativo </w:t>
      </w:r>
      <w:r w:rsidRPr="008177A8">
        <w:rPr>
          <w:rFonts w:ascii="Times New Roman" w:hAnsi="Times New Roman" w:cs="Times New Roman"/>
          <w:sz w:val="24"/>
          <w:szCs w:val="24"/>
        </w:rPr>
        <w:t xml:space="preserve">nº </w:t>
      </w:r>
      <w:r w:rsidR="00B82C75">
        <w:rPr>
          <w:rFonts w:ascii="Times New Roman" w:hAnsi="Times New Roman" w:cs="Times New Roman"/>
          <w:sz w:val="24"/>
          <w:szCs w:val="24"/>
        </w:rPr>
        <w:t>318</w:t>
      </w:r>
      <w:r w:rsidR="00AB7C4F" w:rsidRPr="008177A8">
        <w:rPr>
          <w:rFonts w:ascii="Times New Roman" w:hAnsi="Times New Roman" w:cs="Times New Roman"/>
          <w:sz w:val="24"/>
          <w:szCs w:val="24"/>
        </w:rPr>
        <w:t>/20</w:t>
      </w:r>
      <w:r w:rsidR="004A6CC3">
        <w:rPr>
          <w:rFonts w:ascii="Times New Roman" w:hAnsi="Times New Roman" w:cs="Times New Roman"/>
          <w:sz w:val="24"/>
          <w:szCs w:val="24"/>
        </w:rPr>
        <w:t>20</w:t>
      </w:r>
      <w:r w:rsidR="00AB7C4F" w:rsidRPr="008177A8">
        <w:rPr>
          <w:rFonts w:ascii="Times New Roman" w:hAnsi="Times New Roman" w:cs="Times New Roman"/>
          <w:sz w:val="24"/>
          <w:szCs w:val="24"/>
        </w:rPr>
        <w:t>,</w:t>
      </w:r>
      <w:r w:rsidRPr="008177A8">
        <w:rPr>
          <w:rFonts w:ascii="Times New Roman" w:hAnsi="Times New Roman" w:cs="Times New Roman"/>
          <w:sz w:val="24"/>
          <w:szCs w:val="24"/>
        </w:rPr>
        <w:t xml:space="preserve"> </w:t>
      </w:r>
      <w:r w:rsidR="00444C00" w:rsidRPr="008177A8">
        <w:rPr>
          <w:rFonts w:ascii="Times New Roman" w:hAnsi="Times New Roman" w:cs="Times New Roman"/>
          <w:sz w:val="24"/>
          <w:szCs w:val="24"/>
        </w:rPr>
        <w:t xml:space="preserve">e </w:t>
      </w:r>
      <w:r w:rsidRPr="008177A8">
        <w:rPr>
          <w:rFonts w:ascii="Times New Roman" w:hAnsi="Times New Roman" w:cs="Times New Roman"/>
          <w:sz w:val="24"/>
          <w:szCs w:val="24"/>
        </w:rPr>
        <w:t xml:space="preserve">faz publicar o presente extrato: </w:t>
      </w:r>
    </w:p>
    <w:p w:rsidR="002343CF" w:rsidRPr="008177A8" w:rsidRDefault="002343CF" w:rsidP="00176B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6088F" w:rsidRPr="008177A8" w:rsidRDefault="00F65191" w:rsidP="00176B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 xml:space="preserve">OBJETO: </w:t>
      </w:r>
      <w:r w:rsidR="0046088F" w:rsidRPr="008177A8">
        <w:rPr>
          <w:rFonts w:ascii="Times New Roman" w:hAnsi="Times New Roman" w:cs="Times New Roman"/>
          <w:sz w:val="24"/>
          <w:szCs w:val="24"/>
        </w:rPr>
        <w:t xml:space="preserve">Contratação </w:t>
      </w:r>
      <w:r w:rsidR="008177A8" w:rsidRPr="008177A8">
        <w:rPr>
          <w:rFonts w:ascii="Times New Roman" w:hAnsi="Times New Roman" w:cs="Times New Roman"/>
          <w:sz w:val="24"/>
          <w:szCs w:val="24"/>
        </w:rPr>
        <w:t xml:space="preserve">da </w:t>
      </w:r>
      <w:r w:rsidR="00B82C75">
        <w:rPr>
          <w:rFonts w:ascii="Times New Roman" w:hAnsi="Times New Roman" w:cs="Times New Roman"/>
          <w:sz w:val="24"/>
          <w:szCs w:val="24"/>
        </w:rPr>
        <w:t>EMPRESA BRASILEIRA DE CORREIOS E TELEGRAFOS</w:t>
      </w:r>
      <w:r w:rsidR="004A6CC3">
        <w:rPr>
          <w:rFonts w:ascii="Times New Roman" w:hAnsi="Times New Roman" w:cs="Times New Roman"/>
          <w:sz w:val="24"/>
          <w:szCs w:val="24"/>
        </w:rPr>
        <w:t xml:space="preserve">, inscrita no CNPJ nº </w:t>
      </w:r>
      <w:r w:rsidR="00B82C75">
        <w:rPr>
          <w:rFonts w:ascii="Times New Roman" w:hAnsi="Times New Roman" w:cs="Times New Roman"/>
          <w:sz w:val="24"/>
          <w:szCs w:val="24"/>
        </w:rPr>
        <w:t>34.028.316/0026-61</w:t>
      </w:r>
      <w:r w:rsidR="004A6CC3">
        <w:rPr>
          <w:rFonts w:ascii="Times New Roman" w:hAnsi="Times New Roman" w:cs="Times New Roman"/>
          <w:sz w:val="24"/>
          <w:szCs w:val="24"/>
        </w:rPr>
        <w:t xml:space="preserve">, para prestação de serviço de </w:t>
      </w:r>
      <w:r w:rsidR="00B82C75">
        <w:rPr>
          <w:rFonts w:ascii="Times New Roman" w:hAnsi="Times New Roman" w:cs="Times New Roman"/>
          <w:sz w:val="24"/>
          <w:szCs w:val="24"/>
        </w:rPr>
        <w:t>CORRESPONDENCIAS</w:t>
      </w:r>
      <w:r w:rsidR="00C03658" w:rsidRPr="008177A8">
        <w:rPr>
          <w:rFonts w:ascii="Times New Roman" w:hAnsi="Times New Roman" w:cs="Times New Roman"/>
          <w:sz w:val="24"/>
          <w:szCs w:val="24"/>
        </w:rPr>
        <w:t>,</w:t>
      </w:r>
      <w:r w:rsidR="0046088F" w:rsidRPr="008177A8">
        <w:rPr>
          <w:rFonts w:ascii="Times New Roman" w:hAnsi="Times New Roman" w:cs="Times New Roman"/>
          <w:sz w:val="24"/>
          <w:szCs w:val="24"/>
        </w:rPr>
        <w:t xml:space="preserve"> </w:t>
      </w:r>
      <w:r w:rsidR="00176B2E" w:rsidRPr="008177A8">
        <w:rPr>
          <w:rFonts w:ascii="Times New Roman" w:hAnsi="Times New Roman" w:cs="Times New Roman"/>
          <w:sz w:val="24"/>
          <w:szCs w:val="24"/>
        </w:rPr>
        <w:t>pelo valor</w:t>
      </w:r>
      <w:r w:rsidR="004A6CC3">
        <w:rPr>
          <w:rFonts w:ascii="Times New Roman" w:hAnsi="Times New Roman" w:cs="Times New Roman"/>
          <w:sz w:val="24"/>
          <w:szCs w:val="24"/>
        </w:rPr>
        <w:t xml:space="preserve"> </w:t>
      </w:r>
      <w:r w:rsidR="00B82C75">
        <w:rPr>
          <w:rFonts w:ascii="Times New Roman" w:hAnsi="Times New Roman" w:cs="Times New Roman"/>
          <w:sz w:val="24"/>
          <w:szCs w:val="24"/>
        </w:rPr>
        <w:t>anual</w:t>
      </w:r>
      <w:r w:rsidR="00176B2E" w:rsidRPr="008177A8">
        <w:rPr>
          <w:rFonts w:ascii="Times New Roman" w:hAnsi="Times New Roman" w:cs="Times New Roman"/>
          <w:sz w:val="24"/>
          <w:szCs w:val="24"/>
        </w:rPr>
        <w:t xml:space="preserve"> de R$</w:t>
      </w:r>
      <w:r w:rsidR="00F0253D" w:rsidRPr="008177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C75">
        <w:rPr>
          <w:rFonts w:ascii="Times New Roman" w:hAnsi="Times New Roman" w:cs="Times New Roman"/>
          <w:bCs/>
          <w:sz w:val="24"/>
          <w:szCs w:val="24"/>
        </w:rPr>
        <w:t>9.000,00</w:t>
      </w:r>
      <w:r w:rsidR="00C03658" w:rsidRPr="008177A8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B82C75">
        <w:rPr>
          <w:rFonts w:ascii="Times New Roman" w:hAnsi="Times New Roman" w:cs="Times New Roman"/>
          <w:bCs/>
          <w:sz w:val="24"/>
          <w:szCs w:val="24"/>
        </w:rPr>
        <w:t>Nove</w:t>
      </w:r>
      <w:r w:rsidR="008177A8" w:rsidRPr="008177A8">
        <w:rPr>
          <w:rFonts w:ascii="Times New Roman" w:hAnsi="Times New Roman" w:cs="Times New Roman"/>
          <w:bCs/>
          <w:sz w:val="24"/>
          <w:szCs w:val="24"/>
        </w:rPr>
        <w:t xml:space="preserve"> mil</w:t>
      </w:r>
      <w:r w:rsidR="00B82C75">
        <w:rPr>
          <w:rFonts w:ascii="Times New Roman" w:hAnsi="Times New Roman" w:cs="Times New Roman"/>
          <w:bCs/>
          <w:sz w:val="24"/>
          <w:szCs w:val="24"/>
        </w:rPr>
        <w:t>)</w:t>
      </w:r>
      <w:r w:rsidR="00C03658" w:rsidRPr="008177A8">
        <w:rPr>
          <w:rFonts w:ascii="Times New Roman" w:hAnsi="Times New Roman" w:cs="Times New Roman"/>
          <w:bCs/>
          <w:sz w:val="24"/>
          <w:szCs w:val="24"/>
        </w:rPr>
        <w:t>,</w:t>
      </w:r>
      <w:r w:rsidR="004A6CC3">
        <w:rPr>
          <w:rFonts w:ascii="Times New Roman" w:hAnsi="Times New Roman" w:cs="Times New Roman"/>
          <w:bCs/>
          <w:sz w:val="24"/>
          <w:szCs w:val="24"/>
        </w:rPr>
        <w:t xml:space="preserve"> durante </w:t>
      </w:r>
      <w:r w:rsidR="00B82C75">
        <w:rPr>
          <w:rFonts w:ascii="Times New Roman" w:hAnsi="Times New Roman" w:cs="Times New Roman"/>
          <w:bCs/>
          <w:sz w:val="24"/>
          <w:szCs w:val="24"/>
        </w:rPr>
        <w:t>12</w:t>
      </w:r>
      <w:r w:rsidR="004A6CC3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B82C75">
        <w:rPr>
          <w:rFonts w:ascii="Times New Roman" w:hAnsi="Times New Roman" w:cs="Times New Roman"/>
          <w:bCs/>
          <w:sz w:val="24"/>
          <w:szCs w:val="24"/>
        </w:rPr>
        <w:t>doze</w:t>
      </w:r>
      <w:r w:rsidR="004A6CC3">
        <w:rPr>
          <w:rFonts w:ascii="Times New Roman" w:hAnsi="Times New Roman" w:cs="Times New Roman"/>
          <w:bCs/>
          <w:sz w:val="24"/>
          <w:szCs w:val="24"/>
        </w:rPr>
        <w:t xml:space="preserve">) meses, </w:t>
      </w:r>
      <w:r w:rsidR="00B82C75">
        <w:rPr>
          <w:rFonts w:ascii="Times New Roman" w:hAnsi="Times New Roman" w:cs="Times New Roman"/>
          <w:bCs/>
          <w:sz w:val="24"/>
          <w:szCs w:val="24"/>
        </w:rPr>
        <w:t xml:space="preserve">sendo pago somente o valor gasto, </w:t>
      </w:r>
      <w:r w:rsidR="00176B2E" w:rsidRPr="008177A8">
        <w:rPr>
          <w:rFonts w:ascii="Times New Roman" w:hAnsi="Times New Roman" w:cs="Times New Roman"/>
          <w:sz w:val="24"/>
          <w:szCs w:val="24"/>
        </w:rPr>
        <w:t xml:space="preserve">na </w:t>
      </w:r>
      <w:r w:rsidR="0046088F" w:rsidRPr="008177A8">
        <w:rPr>
          <w:rFonts w:ascii="Times New Roman" w:hAnsi="Times New Roman" w:cs="Times New Roman"/>
          <w:sz w:val="24"/>
          <w:szCs w:val="24"/>
        </w:rPr>
        <w:t xml:space="preserve">seguinte dotação </w:t>
      </w:r>
      <w:r w:rsidR="00176B2E" w:rsidRPr="008177A8">
        <w:rPr>
          <w:rFonts w:ascii="Times New Roman" w:hAnsi="Times New Roman" w:cs="Times New Roman"/>
          <w:sz w:val="24"/>
          <w:szCs w:val="24"/>
        </w:rPr>
        <w:t xml:space="preserve">orçamentária: </w:t>
      </w:r>
    </w:p>
    <w:p w:rsidR="00C03658" w:rsidRPr="008177A8" w:rsidRDefault="00C03658" w:rsidP="00176B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2210" w:rsidRPr="008177A8" w:rsidRDefault="00822210" w:rsidP="008222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8177A8">
        <w:rPr>
          <w:rFonts w:ascii="Times New Roman" w:eastAsia="Times New Roman" w:hAnsi="Times New Roman" w:cs="Times New Roman"/>
          <w:sz w:val="24"/>
          <w:szCs w:val="24"/>
        </w:rPr>
        <w:t xml:space="preserve">Secretaria Municipal de </w:t>
      </w:r>
      <w:r w:rsidR="00B82C75">
        <w:rPr>
          <w:rFonts w:ascii="Times New Roman" w:eastAsia="Times New Roman" w:hAnsi="Times New Roman" w:cs="Times New Roman"/>
          <w:sz w:val="24"/>
          <w:szCs w:val="24"/>
        </w:rPr>
        <w:t>Administração</w:t>
      </w: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5"/>
      </w:tblGrid>
      <w:tr w:rsidR="00822210" w:rsidRPr="008177A8" w:rsidTr="00F0253D">
        <w:tc>
          <w:tcPr>
            <w:tcW w:w="9495" w:type="dxa"/>
          </w:tcPr>
          <w:p w:rsidR="00822210" w:rsidRPr="008177A8" w:rsidRDefault="00822210" w:rsidP="00EB18CF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7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Projeto:</w:t>
            </w:r>
            <w:r w:rsidRPr="008177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82C7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18CF">
              <w:rPr>
                <w:rFonts w:ascii="Times New Roman" w:hAnsi="Times New Roman" w:cs="Times New Roman"/>
                <w:sz w:val="24"/>
                <w:szCs w:val="24"/>
              </w:rPr>
              <w:t xml:space="preserve">Manutenção da Secretaria de </w:t>
            </w:r>
            <w:r w:rsidR="00B82C75">
              <w:rPr>
                <w:rFonts w:ascii="Times New Roman" w:hAnsi="Times New Roman" w:cs="Times New Roman"/>
                <w:sz w:val="24"/>
                <w:szCs w:val="24"/>
              </w:rPr>
              <w:t>Administração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C7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17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RV: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77A8">
              <w:rPr>
                <w:rFonts w:ascii="Times New Roman" w:hAnsi="Times New Roman" w:cs="Times New Roman"/>
                <w:bCs/>
                <w:sz w:val="24"/>
                <w:szCs w:val="24"/>
              </w:rPr>
              <w:t>001 Recurso Livre</w:t>
            </w:r>
            <w:r w:rsidRPr="00817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82C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Pr="00817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Reduzido:</w:t>
            </w:r>
            <w:r w:rsidRPr="008177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B82C75">
              <w:rPr>
                <w:rFonts w:ascii="Times New Roman" w:hAnsi="Times New Roman" w:cs="Times New Roman"/>
                <w:bCs/>
                <w:sz w:val="24"/>
                <w:szCs w:val="24"/>
              </w:rPr>
              <w:t>5284</w:t>
            </w:r>
          </w:p>
        </w:tc>
      </w:tr>
      <w:tr w:rsidR="00822210" w:rsidRPr="008177A8" w:rsidTr="00F0253D">
        <w:tc>
          <w:tcPr>
            <w:tcW w:w="9495" w:type="dxa"/>
          </w:tcPr>
          <w:p w:rsidR="00822210" w:rsidRPr="008177A8" w:rsidRDefault="00822210" w:rsidP="00EB18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77A8">
              <w:rPr>
                <w:rFonts w:ascii="Times New Roman" w:hAnsi="Times New Roman" w:cs="Times New Roman"/>
                <w:b/>
                <w:sz w:val="24"/>
                <w:szCs w:val="24"/>
              </w:rPr>
              <w:t>Despesa: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 3390.39.</w:t>
            </w:r>
            <w:r w:rsidR="00B82C7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8177A8">
              <w:rPr>
                <w:rFonts w:ascii="Times New Roman" w:hAnsi="Times New Roman" w:cs="Times New Roman"/>
                <w:sz w:val="24"/>
                <w:szCs w:val="24"/>
              </w:rPr>
              <w:t xml:space="preserve">.00.00 </w:t>
            </w:r>
            <w:r w:rsidR="00B82C75" w:rsidRPr="00B82C75">
              <w:rPr>
                <w:rFonts w:ascii="Times New Roman" w:hAnsi="Times New Roman" w:cs="Times New Roman"/>
                <w:sz w:val="24"/>
                <w:szCs w:val="24"/>
              </w:rPr>
              <w:t>Serviços</w:t>
            </w:r>
            <w:r w:rsidR="00B82C75" w:rsidRPr="00B82C7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="00B82C75" w:rsidRPr="00B82C75">
              <w:rPr>
                <w:rFonts w:ascii="Times New Roman" w:hAnsi="Times New Roman" w:cs="Times New Roman"/>
                <w:sz w:val="24"/>
                <w:szCs w:val="24"/>
              </w:rPr>
              <w:t>comunicação</w:t>
            </w:r>
            <w:r w:rsidR="00B82C75" w:rsidRPr="00B82C75">
              <w:rPr>
                <w:rFonts w:ascii="Times New Roman" w:hAnsi="Times New Roman" w:cs="Times New Roman"/>
                <w:sz w:val="24"/>
                <w:szCs w:val="24"/>
              </w:rPr>
              <w:t xml:space="preserve"> em geral</w:t>
            </w:r>
          </w:p>
        </w:tc>
      </w:tr>
    </w:tbl>
    <w:p w:rsidR="00822210" w:rsidRPr="008177A8" w:rsidRDefault="00822210" w:rsidP="00822210">
      <w:pPr>
        <w:tabs>
          <w:tab w:val="left" w:pos="567"/>
          <w:tab w:val="left" w:pos="709"/>
          <w:tab w:val="left" w:pos="1134"/>
          <w:tab w:val="left" w:pos="1418"/>
          <w:tab w:val="left" w:pos="156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6CC3" w:rsidRDefault="004A6CC3" w:rsidP="004A6CC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3CF" w:rsidRPr="008177A8" w:rsidRDefault="002343CF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B82C75">
        <w:rPr>
          <w:rFonts w:ascii="Times New Roman" w:hAnsi="Times New Roman" w:cs="Times New Roman"/>
          <w:sz w:val="24"/>
          <w:szCs w:val="24"/>
        </w:rPr>
        <w:t>29</w:t>
      </w:r>
      <w:r w:rsidRPr="008177A8">
        <w:rPr>
          <w:rFonts w:ascii="Times New Roman" w:hAnsi="Times New Roman" w:cs="Times New Roman"/>
          <w:sz w:val="24"/>
          <w:szCs w:val="24"/>
        </w:rPr>
        <w:t xml:space="preserve"> de </w:t>
      </w:r>
      <w:r w:rsidR="00B82C75">
        <w:rPr>
          <w:rFonts w:ascii="Times New Roman" w:hAnsi="Times New Roman" w:cs="Times New Roman"/>
          <w:sz w:val="24"/>
          <w:szCs w:val="24"/>
        </w:rPr>
        <w:t>setembro</w:t>
      </w:r>
      <w:r w:rsidRPr="008177A8">
        <w:rPr>
          <w:rFonts w:ascii="Times New Roman" w:hAnsi="Times New Roman" w:cs="Times New Roman"/>
          <w:sz w:val="24"/>
          <w:szCs w:val="24"/>
        </w:rPr>
        <w:t xml:space="preserve"> de 20</w:t>
      </w:r>
      <w:r w:rsidR="00EB18CF">
        <w:rPr>
          <w:rFonts w:ascii="Times New Roman" w:hAnsi="Times New Roman" w:cs="Times New Roman"/>
          <w:sz w:val="24"/>
          <w:szCs w:val="24"/>
        </w:rPr>
        <w:t>20</w:t>
      </w:r>
      <w:r w:rsidRPr="008177A8">
        <w:rPr>
          <w:rFonts w:ascii="Times New Roman" w:hAnsi="Times New Roman" w:cs="Times New Roman"/>
          <w:sz w:val="24"/>
          <w:szCs w:val="24"/>
        </w:rPr>
        <w:t>.</w:t>
      </w: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457B" w:rsidRPr="008177A8" w:rsidRDefault="008F457B" w:rsidP="00F651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757" w:rsidRPr="008177A8" w:rsidRDefault="008177A8" w:rsidP="00817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77A8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F65191" w:rsidRPr="008177A8" w:rsidRDefault="00822210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7A8">
        <w:rPr>
          <w:rFonts w:ascii="Times New Roman" w:hAnsi="Times New Roman" w:cs="Times New Roman"/>
          <w:b/>
          <w:sz w:val="24"/>
          <w:szCs w:val="24"/>
        </w:rPr>
        <w:t>PAULO SERGIO RODRIGUES FLORES</w:t>
      </w:r>
    </w:p>
    <w:p w:rsidR="00F65191" w:rsidRPr="008177A8" w:rsidRDefault="00F65191" w:rsidP="00F651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7A8"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AE35F0" w:rsidRDefault="00AE35F0" w:rsidP="00F65191">
      <w:pPr>
        <w:spacing w:after="0" w:line="240" w:lineRule="auto"/>
        <w:rPr>
          <w:rFonts w:ascii="Times New Roman" w:hAnsi="Times New Roman" w:cs="Times New Roman"/>
        </w:rPr>
      </w:pPr>
    </w:p>
    <w:p w:rsidR="00D2512A" w:rsidRDefault="00D2512A" w:rsidP="00F65191">
      <w:pPr>
        <w:spacing w:after="0" w:line="240" w:lineRule="auto"/>
        <w:rPr>
          <w:rFonts w:ascii="Times New Roman" w:hAnsi="Times New Roman" w:cs="Times New Roman"/>
        </w:rPr>
      </w:pPr>
    </w:p>
    <w:p w:rsidR="00D2512A" w:rsidRDefault="00D2512A" w:rsidP="00F65191">
      <w:pPr>
        <w:spacing w:after="0" w:line="240" w:lineRule="auto"/>
        <w:rPr>
          <w:rFonts w:ascii="Times New Roman" w:hAnsi="Times New Roman" w:cs="Times New Roman"/>
        </w:rPr>
      </w:pPr>
    </w:p>
    <w:p w:rsidR="00D2512A" w:rsidRPr="008177A8" w:rsidRDefault="00D2512A" w:rsidP="00D25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4678"/>
        <w:jc w:val="center"/>
        <w:rPr>
          <w:rFonts w:ascii="Times New Roman" w:hAnsi="Times New Roman" w:cs="Times New Roman"/>
        </w:rPr>
      </w:pPr>
      <w:r>
        <w:rPr>
          <w:rStyle w:val="fontstyle01"/>
        </w:rPr>
        <w:t>PREFEITURA MUNICIPAL DE SÃO VICENTE DO SUL</w:t>
      </w:r>
      <w:r>
        <w:rPr>
          <w:rFonts w:ascii="ArialNarrow" w:hAnsi="ArialNarrow"/>
          <w:color w:val="000000"/>
          <w:sz w:val="18"/>
          <w:szCs w:val="18"/>
        </w:rPr>
        <w:br/>
      </w:r>
      <w:r w:rsidRPr="00D2512A">
        <w:rPr>
          <w:rStyle w:val="fontstyle01"/>
          <w:b/>
        </w:rPr>
        <w:t>PUBLICAÇÃO NO MURAL DE AVISOS</w:t>
      </w:r>
      <w:r>
        <w:rPr>
          <w:rFonts w:ascii="ArialNarrow" w:hAnsi="ArialNarrow"/>
          <w:color w:val="000000"/>
          <w:sz w:val="18"/>
          <w:szCs w:val="18"/>
        </w:rPr>
        <w:br/>
      </w:r>
      <w:r>
        <w:rPr>
          <w:rStyle w:val="fontstyle01"/>
        </w:rPr>
        <w:t xml:space="preserve">AFIXADO EM </w:t>
      </w:r>
      <w:r w:rsidR="00B82C75">
        <w:rPr>
          <w:rStyle w:val="fontstyle01"/>
          <w:sz w:val="20"/>
          <w:szCs w:val="20"/>
        </w:rPr>
        <w:t>29</w:t>
      </w:r>
      <w:r>
        <w:rPr>
          <w:rStyle w:val="fontstyle01"/>
          <w:sz w:val="20"/>
          <w:szCs w:val="20"/>
        </w:rPr>
        <w:t>/0</w:t>
      </w:r>
      <w:r w:rsidR="00B82C75">
        <w:rPr>
          <w:rStyle w:val="fontstyle01"/>
          <w:sz w:val="20"/>
          <w:szCs w:val="20"/>
        </w:rPr>
        <w:t>9</w:t>
      </w:r>
      <w:r>
        <w:rPr>
          <w:rStyle w:val="fontstyle01"/>
          <w:sz w:val="20"/>
          <w:szCs w:val="20"/>
        </w:rPr>
        <w:t>/2020 __________</w:t>
      </w:r>
      <w:r>
        <w:rPr>
          <w:rFonts w:ascii="ArialNarrow" w:hAnsi="ArialNarrow"/>
          <w:color w:val="000000"/>
          <w:sz w:val="20"/>
          <w:szCs w:val="20"/>
        </w:rPr>
        <w:br/>
      </w:r>
      <w:r>
        <w:rPr>
          <w:rStyle w:val="fontstyle01"/>
        </w:rPr>
        <w:t xml:space="preserve">DESAFIXADO EM </w:t>
      </w:r>
      <w:r>
        <w:rPr>
          <w:rStyle w:val="fontstyle01"/>
          <w:sz w:val="20"/>
          <w:szCs w:val="20"/>
        </w:rPr>
        <w:t>___/___/2020 _______</w:t>
      </w:r>
    </w:p>
    <w:sectPr w:rsidR="00D2512A" w:rsidRPr="008177A8" w:rsidSect="00D2512A">
      <w:headerReference w:type="default" r:id="rId7"/>
      <w:pgSz w:w="11906" w:h="16838"/>
      <w:pgMar w:top="1418" w:right="113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CC3" w:rsidRDefault="004A6CC3" w:rsidP="00F65191">
      <w:pPr>
        <w:spacing w:after="0" w:line="240" w:lineRule="auto"/>
      </w:pPr>
      <w:r>
        <w:separator/>
      </w:r>
    </w:p>
  </w:endnote>
  <w:endnote w:type="continuationSeparator" w:id="0">
    <w:p w:rsidR="004A6CC3" w:rsidRDefault="004A6CC3" w:rsidP="00F65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horndale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CC3" w:rsidRDefault="004A6CC3" w:rsidP="00F65191">
      <w:pPr>
        <w:spacing w:after="0" w:line="240" w:lineRule="auto"/>
      </w:pPr>
      <w:r>
        <w:separator/>
      </w:r>
    </w:p>
  </w:footnote>
  <w:footnote w:type="continuationSeparator" w:id="0">
    <w:p w:rsidR="004A6CC3" w:rsidRDefault="004A6CC3" w:rsidP="00F65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CC3" w:rsidRDefault="004A6CC3" w:rsidP="00F0253D">
    <w:pPr>
      <w:pStyle w:val="Cabealho"/>
      <w:jc w:val="center"/>
    </w:pPr>
    <w:r>
      <w:rPr>
        <w:noProof/>
      </w:rPr>
      <w:drawing>
        <wp:inline distT="0" distB="0" distL="0" distR="0" wp14:anchorId="7291F54C" wp14:editId="647C4A23">
          <wp:extent cx="2657475" cy="723900"/>
          <wp:effectExtent l="19050" t="0" r="9525" b="0"/>
          <wp:docPr id="4" name="Imagem 4" descr="Logo Prefeitura Municipal - Folha Timbrada -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Prefeitura Municipal - Folha Timbrada - C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1272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.75pt;height:69pt">
          <v:imagedata r:id="rId2" o:title=""/>
        </v:shape>
        <o:OLEObject Type="Embed" ProgID="CorelDRAW.Graphic.11" ShapeID="_x0000_i1025" DrawAspect="Content" ObjectID="_1662887974" r:id="rId3"/>
      </w:object>
    </w:r>
  </w:p>
  <w:p w:rsidR="004A6CC3" w:rsidRPr="002C57E0" w:rsidRDefault="004A6CC3" w:rsidP="00F0253D">
    <w:pPr>
      <w:pStyle w:val="Ttulo1"/>
      <w:spacing w:before="0" w:beforeAutospacing="0" w:after="0" w:afterAutospacing="0"/>
      <w:jc w:val="center"/>
      <w:rPr>
        <w:rFonts w:ascii="Arial" w:hAnsi="Arial" w:cs="Arial"/>
        <w:caps/>
        <w:color w:val="000000"/>
        <w:sz w:val="18"/>
        <w:szCs w:val="18"/>
      </w:rPr>
    </w:pPr>
    <w:r w:rsidRPr="002C57E0">
      <w:rPr>
        <w:rFonts w:ascii="Arial" w:hAnsi="Arial" w:cs="Arial"/>
        <w:caps/>
        <w:color w:val="000000"/>
        <w:sz w:val="18"/>
        <w:szCs w:val="18"/>
      </w:rPr>
      <w:t>Estado do Rio Grande do Sul</w:t>
    </w:r>
  </w:p>
  <w:p w:rsidR="004A6CC3" w:rsidRPr="00AB7C4F" w:rsidRDefault="004A6CC3" w:rsidP="00F0253D">
    <w:pPr>
      <w:spacing w:after="0" w:line="240" w:lineRule="auto"/>
      <w:jc w:val="center"/>
      <w:rPr>
        <w:rFonts w:ascii="Georgia" w:hAnsi="Georgia" w:cs="Arial"/>
        <w:b/>
        <w:caps/>
        <w:color w:val="000000" w:themeColor="text1"/>
        <w:sz w:val="16"/>
        <w:szCs w:val="16"/>
      </w:rPr>
    </w:pPr>
    <w:r w:rsidRPr="002C57E0">
      <w:rPr>
        <w:rFonts w:ascii="Arial" w:hAnsi="Arial" w:cs="Arial"/>
        <w:b/>
        <w:caps/>
        <w:color w:val="000000"/>
        <w:sz w:val="18"/>
        <w:szCs w:val="18"/>
      </w:rPr>
      <w:t>PREFEITURA MUNICIPAL DE SÃO VICENTE DO SUL-rs</w:t>
    </w:r>
  </w:p>
  <w:p w:rsidR="004A6CC3" w:rsidRDefault="00B82C75">
    <w:pPr>
      <w:pStyle w:val="Cabealho"/>
    </w:pPr>
    <w:r>
      <w:pict>
        <v:rect id="_x0000_i1026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6553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5191"/>
    <w:rsid w:val="000835BE"/>
    <w:rsid w:val="00141523"/>
    <w:rsid w:val="00176B2E"/>
    <w:rsid w:val="00193915"/>
    <w:rsid w:val="001A57D1"/>
    <w:rsid w:val="001C02D5"/>
    <w:rsid w:val="001D242E"/>
    <w:rsid w:val="001D69DB"/>
    <w:rsid w:val="0021556D"/>
    <w:rsid w:val="002343CF"/>
    <w:rsid w:val="002D3493"/>
    <w:rsid w:val="003354DA"/>
    <w:rsid w:val="003D6C40"/>
    <w:rsid w:val="003F714C"/>
    <w:rsid w:val="0043110B"/>
    <w:rsid w:val="00433BBF"/>
    <w:rsid w:val="00444C00"/>
    <w:rsid w:val="0046088F"/>
    <w:rsid w:val="0046335E"/>
    <w:rsid w:val="0049118F"/>
    <w:rsid w:val="004A6CC3"/>
    <w:rsid w:val="004B7EBC"/>
    <w:rsid w:val="004D02EC"/>
    <w:rsid w:val="004F2E10"/>
    <w:rsid w:val="00544B02"/>
    <w:rsid w:val="00587D09"/>
    <w:rsid w:val="00594528"/>
    <w:rsid w:val="005C1AE8"/>
    <w:rsid w:val="00633275"/>
    <w:rsid w:val="006335F8"/>
    <w:rsid w:val="006700AC"/>
    <w:rsid w:val="0068682F"/>
    <w:rsid w:val="006D5162"/>
    <w:rsid w:val="006F7B6E"/>
    <w:rsid w:val="007F4598"/>
    <w:rsid w:val="008177A8"/>
    <w:rsid w:val="00822210"/>
    <w:rsid w:val="0082587D"/>
    <w:rsid w:val="008D7562"/>
    <w:rsid w:val="008F457B"/>
    <w:rsid w:val="0090616E"/>
    <w:rsid w:val="00916126"/>
    <w:rsid w:val="009A17C8"/>
    <w:rsid w:val="009C52B0"/>
    <w:rsid w:val="00AA3978"/>
    <w:rsid w:val="00AB286B"/>
    <w:rsid w:val="00AB7C4F"/>
    <w:rsid w:val="00AC1E67"/>
    <w:rsid w:val="00AE35F0"/>
    <w:rsid w:val="00AE44E9"/>
    <w:rsid w:val="00B72516"/>
    <w:rsid w:val="00B82392"/>
    <w:rsid w:val="00B82C75"/>
    <w:rsid w:val="00B948A8"/>
    <w:rsid w:val="00BE5D25"/>
    <w:rsid w:val="00C03658"/>
    <w:rsid w:val="00C10F27"/>
    <w:rsid w:val="00CB00F9"/>
    <w:rsid w:val="00D2512A"/>
    <w:rsid w:val="00D36195"/>
    <w:rsid w:val="00D75B45"/>
    <w:rsid w:val="00D96C10"/>
    <w:rsid w:val="00DF6FC8"/>
    <w:rsid w:val="00E00757"/>
    <w:rsid w:val="00E51EC6"/>
    <w:rsid w:val="00E81D1E"/>
    <w:rsid w:val="00EA05BD"/>
    <w:rsid w:val="00EB18CF"/>
    <w:rsid w:val="00F0253D"/>
    <w:rsid w:val="00F6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9"/>
    <o:shapelayout v:ext="edit">
      <o:idmap v:ext="edit" data="1"/>
    </o:shapelayout>
  </w:shapeDefaults>
  <w:decimalSymbol w:val=","/>
  <w:listSeparator w:val=";"/>
  <w14:docId w14:val="58BD1E2E"/>
  <w15:docId w15:val="{D837FD88-4350-48BE-BC82-3261D442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65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5191"/>
  </w:style>
  <w:style w:type="paragraph" w:styleId="Rodap">
    <w:name w:val="footer"/>
    <w:basedOn w:val="Normal"/>
    <w:link w:val="RodapChar"/>
    <w:uiPriority w:val="99"/>
    <w:semiHidden/>
    <w:unhideWhenUsed/>
    <w:rsid w:val="00F651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65191"/>
  </w:style>
  <w:style w:type="character" w:customStyle="1" w:styleId="Ttulo1Char">
    <w:name w:val="Título 1 Char"/>
    <w:basedOn w:val="Fontepargpadro"/>
    <w:link w:val="Ttulo1"/>
    <w:uiPriority w:val="9"/>
    <w:rsid w:val="00F6519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5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19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65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D2512A"/>
    <w:rPr>
      <w:rFonts w:ascii="ArialNarrow" w:hAnsi="ArialNarrow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14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2488B-401A-43CB-9F74-01C10F05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compras</cp:lastModifiedBy>
  <cp:revision>3</cp:revision>
  <cp:lastPrinted>2020-05-14T13:02:00Z</cp:lastPrinted>
  <dcterms:created xsi:type="dcterms:W3CDTF">2020-05-14T13:02:00Z</dcterms:created>
  <dcterms:modified xsi:type="dcterms:W3CDTF">2020-09-29T15:33:00Z</dcterms:modified>
</cp:coreProperties>
</file>