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</w:t>
      </w:r>
      <w:r w:rsidRPr="0034151D">
        <w:rPr>
          <w:rFonts w:ascii="Arial Narrow" w:hAnsi="Arial Narrow"/>
          <w:b/>
        </w:rPr>
        <w:t xml:space="preserve">ELETRÔNICO </w:t>
      </w:r>
      <w:r w:rsidR="0034151D" w:rsidRPr="0034151D">
        <w:rPr>
          <w:rFonts w:ascii="Arial Narrow" w:hAnsi="Arial Narrow" w:cs="Arial Narrow"/>
          <w:b/>
          <w:bCs/>
        </w:rPr>
        <w:t xml:space="preserve">UASG: 988675 </w:t>
      </w:r>
      <w:r w:rsidRPr="0034151D">
        <w:rPr>
          <w:rFonts w:ascii="Arial Narrow" w:hAnsi="Arial Narrow"/>
          <w:b/>
        </w:rPr>
        <w:t xml:space="preserve">Nº </w:t>
      </w:r>
      <w:r w:rsidR="005F6842">
        <w:rPr>
          <w:rFonts w:ascii="Arial Narrow" w:hAnsi="Arial Narrow"/>
          <w:b/>
        </w:rPr>
        <w:t>1</w:t>
      </w:r>
      <w:r w:rsidR="00D75BC4">
        <w:rPr>
          <w:rFonts w:ascii="Arial Narrow" w:hAnsi="Arial Narrow"/>
          <w:b/>
        </w:rPr>
        <w:t>9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43699B">
        <w:rPr>
          <w:rFonts w:ascii="Arial Narrow" w:hAnsi="Arial Narrow"/>
          <w:b/>
        </w:rPr>
        <w:t>2</w:t>
      </w:r>
      <w:r w:rsidR="00D75BC4">
        <w:rPr>
          <w:rFonts w:ascii="Arial Narrow" w:hAnsi="Arial Narrow"/>
          <w:b/>
        </w:rPr>
        <w:t>82</w:t>
      </w:r>
      <w:bookmarkStart w:id="0" w:name="_GoBack"/>
      <w:bookmarkEnd w:id="0"/>
      <w:r w:rsidR="00E84324">
        <w:rPr>
          <w:rFonts w:ascii="Arial Narrow" w:hAnsi="Arial Narrow"/>
          <w:b/>
        </w:rPr>
        <w:t>/</w:t>
      </w:r>
      <w:r>
        <w:rPr>
          <w:rFonts w:ascii="Arial Narrow" w:hAnsi="Arial Narrow"/>
          <w:b/>
        </w:rPr>
        <w:t>202</w:t>
      </w:r>
      <w:r w:rsidR="00691A2B">
        <w:rPr>
          <w:rFonts w:ascii="Arial Narrow" w:hAnsi="Arial Narrow"/>
          <w:b/>
        </w:rPr>
        <w:t>6</w:t>
      </w:r>
    </w:p>
    <w:p w:rsidR="008528F3" w:rsidRPr="00AF7AD3" w:rsidRDefault="008528F3" w:rsidP="008528F3">
      <w:pPr>
        <w:spacing w:after="0" w:line="240" w:lineRule="auto"/>
        <w:ind w:right="14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Objeto: </w:t>
      </w:r>
      <w:r w:rsidR="00AF7AD3" w:rsidRPr="00AF7AD3">
        <w:rPr>
          <w:rFonts w:ascii="Arial Narrow" w:hAnsi="Arial Narrow"/>
          <w:shd w:val="clear" w:color="auto" w:fill="FFFFFF"/>
        </w:rPr>
        <w:t xml:space="preserve">Registro de preços para futura e eventual aquisição parcelada, em lote único, de produtos químicos para lavanderia hospitalar, </w:t>
      </w:r>
      <w:r w:rsidR="00AF7AD3" w:rsidRPr="00AF7AD3">
        <w:rPr>
          <w:rFonts w:ascii="Arial Narrow" w:hAnsi="Arial Narrow" w:cs="Times New Roman"/>
          <w:bCs/>
        </w:rPr>
        <w:t xml:space="preserve">com fornecimento de </w:t>
      </w:r>
      <w:r w:rsidR="00AF7AD3" w:rsidRPr="00AF7AD3">
        <w:rPr>
          <w:rFonts w:ascii="Arial Narrow" w:hAnsi="Arial Narrow" w:cs="Times New Roman"/>
          <w:color w:val="000000"/>
        </w:rPr>
        <w:t xml:space="preserve">dispensadores </w:t>
      </w:r>
      <w:r w:rsidR="00AF7AD3" w:rsidRPr="00AF7AD3">
        <w:rPr>
          <w:rFonts w:ascii="Arial Narrow" w:hAnsi="Arial Narrow" w:cs="Times New Roman"/>
          <w:bCs/>
        </w:rPr>
        <w:t xml:space="preserve">e </w:t>
      </w:r>
      <w:r w:rsidR="00AF7AD3" w:rsidRPr="00AF7AD3">
        <w:rPr>
          <w:rFonts w:ascii="Arial Narrow" w:hAnsi="Arial Narrow"/>
          <w:shd w:val="clear" w:color="auto" w:fill="FFFFFF"/>
        </w:rPr>
        <w:t>sistema automatizado de dosagem em regime de comodato, incluindo equipamentos, instalação, calibração, manutenção preventiva e corretiva dos diluidores, treinamento da equipe, assistência técnica, abastecimento e emissão de laudos técnicos, destinados ao atendimento das necessidades do hospital municipal São Vicente Ferrer, em conformidade com as exigências da vigilância sanitária</w:t>
      </w:r>
      <w:r w:rsidR="0043699B" w:rsidRPr="00AF7AD3">
        <w:rPr>
          <w:rFonts w:ascii="Arial Narrow" w:hAnsi="Arial Narrow" w:cs="Times New Roman"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C84" w:rsidRDefault="006C5C84">
      <w:pPr>
        <w:spacing w:after="0" w:line="240" w:lineRule="auto"/>
      </w:pPr>
      <w:r>
        <w:separator/>
      </w:r>
    </w:p>
  </w:endnote>
  <w:endnote w:type="continuationSeparator" w:id="0">
    <w:p w:rsidR="006C5C84" w:rsidRDefault="006C5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C216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C2162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8C216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31E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31E8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B31E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C5C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C5C84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6C5C84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6C5C84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6C5C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F7AD3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pt">
                <v:imagedata r:id="rId1" r:href="rId2"/>
              </v:shape>
            </w:pict>
          </w:r>
          <w:r w:rsidR="006C5C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B31E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8C216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D75BC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D75BC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C84" w:rsidRDefault="006C5C84">
      <w:pPr>
        <w:spacing w:after="0" w:line="240" w:lineRule="auto"/>
      </w:pPr>
      <w:r>
        <w:separator/>
      </w:r>
    </w:p>
  </w:footnote>
  <w:footnote w:type="continuationSeparator" w:id="0">
    <w:p w:rsidR="006C5C84" w:rsidRDefault="006C5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D75BC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745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C57D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D75BC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D75BC4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5F68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D75BC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1511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2001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151D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6842"/>
    <w:rsid w:val="005F70CA"/>
    <w:rsid w:val="006010C4"/>
    <w:rsid w:val="00601365"/>
    <w:rsid w:val="00602122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C84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162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020E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3C0E"/>
    <w:rsid w:val="00AB44FC"/>
    <w:rsid w:val="00AB5861"/>
    <w:rsid w:val="00AC1D41"/>
    <w:rsid w:val="00AC3487"/>
    <w:rsid w:val="00AD2EF1"/>
    <w:rsid w:val="00AD4259"/>
    <w:rsid w:val="00AD5A85"/>
    <w:rsid w:val="00AD5D1F"/>
    <w:rsid w:val="00AD6E44"/>
    <w:rsid w:val="00AE0604"/>
    <w:rsid w:val="00AE0EB1"/>
    <w:rsid w:val="00AE20C4"/>
    <w:rsid w:val="00AF40FD"/>
    <w:rsid w:val="00AF5616"/>
    <w:rsid w:val="00AF7AD3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31E84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57D84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2438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75BC4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4324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1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66FF8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48808F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00821-84A1-4843-B5FC-43ACAEDD6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415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27</cp:revision>
  <cp:lastPrinted>2026-07-20T12:58:00Z</cp:lastPrinted>
  <dcterms:created xsi:type="dcterms:W3CDTF">2026-03-25T19:51:00Z</dcterms:created>
  <dcterms:modified xsi:type="dcterms:W3CDTF">2026-08-25T19:12:00Z</dcterms:modified>
</cp:coreProperties>
</file>